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C04" w:rsidRPr="00045C04" w:rsidRDefault="00045C04" w:rsidP="00045C04">
      <w:pPr>
        <w:widowControl/>
        <w:shd w:val="clear" w:color="auto" w:fill="FFFFFF"/>
        <w:jc w:val="center"/>
        <w:rPr>
          <w:rFonts w:ascii="Arial" w:eastAsia="宋体" w:hAnsi="Arial" w:cs="Arial"/>
          <w:color w:val="010101"/>
          <w:kern w:val="0"/>
          <w:sz w:val="30"/>
          <w:szCs w:val="30"/>
        </w:rPr>
      </w:pPr>
      <w:r w:rsidRPr="00045C04">
        <w:rPr>
          <w:rFonts w:ascii="Arial" w:eastAsia="宋体" w:hAnsi="Arial" w:cs="Arial"/>
          <w:color w:val="010101"/>
          <w:kern w:val="0"/>
          <w:sz w:val="30"/>
          <w:szCs w:val="30"/>
        </w:rPr>
        <w:t>上海继续工程教育协会章程</w:t>
      </w:r>
    </w:p>
    <w:p w:rsidR="00045C04" w:rsidRPr="00693A14" w:rsidRDefault="00045C04" w:rsidP="00693A14">
      <w:pPr>
        <w:widowControl/>
        <w:shd w:val="clear" w:color="auto" w:fill="FFFFFF"/>
        <w:spacing w:before="100" w:beforeAutospacing="1" w:after="100" w:afterAutospacing="1" w:line="360" w:lineRule="auto"/>
        <w:jc w:val="left"/>
        <w:rPr>
          <w:rFonts w:ascii="宋体" w:eastAsia="宋体" w:hAnsi="宋体" w:cs="Arial"/>
          <w:color w:val="333333"/>
          <w:kern w:val="0"/>
          <w:szCs w:val="21"/>
        </w:rPr>
      </w:pPr>
      <w:r w:rsidRPr="00693A14">
        <w:rPr>
          <w:rFonts w:ascii="宋体" w:eastAsia="宋体" w:hAnsi="宋体" w:cs="Arial"/>
          <w:color w:val="333333"/>
          <w:kern w:val="0"/>
          <w:szCs w:val="21"/>
        </w:rPr>
        <w:t>第一章 总 则</w:t>
      </w:r>
      <w:r w:rsidRPr="00693A14">
        <w:rPr>
          <w:rFonts w:ascii="宋体" w:eastAsia="宋体" w:hAnsi="宋体" w:cs="Arial"/>
          <w:color w:val="333333"/>
          <w:kern w:val="0"/>
          <w:szCs w:val="21"/>
        </w:rPr>
        <w:br/>
        <w:t>第一条  本会的名称为“上海继续工程教育协会”。英文名称为“Shanghai Association for Continuing Engineering Education”, 缩写为 “SACEE”。</w:t>
      </w:r>
      <w:r w:rsidRPr="00693A14">
        <w:rPr>
          <w:rFonts w:ascii="宋体" w:eastAsia="宋体" w:hAnsi="宋体" w:cs="Arial"/>
          <w:color w:val="333333"/>
          <w:kern w:val="0"/>
          <w:szCs w:val="21"/>
        </w:rPr>
        <w:br/>
        <w:t>第二条  上海继续工程教育协会是由热心继续教育事业和专业技术人才队伍建设工作的组织、团体和个人自愿组成的科技类专业性的非营利性社会团体法人。</w:t>
      </w:r>
      <w:r w:rsidRPr="00693A14">
        <w:rPr>
          <w:rFonts w:ascii="宋体" w:eastAsia="宋体" w:hAnsi="宋体" w:cs="Arial"/>
          <w:color w:val="333333"/>
          <w:kern w:val="0"/>
          <w:szCs w:val="21"/>
        </w:rPr>
        <w:br/>
        <w:t>第三条  上海继续工程教育协会的宗旨是高举中国特色社会主义伟大旗帜、以邓小平理论、“三个代表”重要思想和科学发展观为指导，遵守国家的法律、法规和政策，遵守社会道德风尚，贯彻科教兴市、人才强市战略，坚持以科学发展观和科学人才观为指导，以能力建设为核心，促进上海继续教育事业面向现代化，面向世界，面向未来，促进专业技术人员知识更新、补充和拓展，提高专业技术队伍整体素质，以适应上海社会和经济发展的需要。</w:t>
      </w:r>
      <w:r w:rsidRPr="00693A14">
        <w:rPr>
          <w:rFonts w:ascii="宋体" w:eastAsia="宋体" w:hAnsi="宋体" w:cs="Arial"/>
          <w:color w:val="333333"/>
          <w:kern w:val="0"/>
          <w:szCs w:val="21"/>
        </w:rPr>
        <w:br/>
        <w:t>第四条  本会的登记管理机关是上海市社会团体管理局，相关行业主管部门是上海市人力资源和社会保障局。本会接受登记管理机关和相关行业主管部门的监督管理及业务指导。</w:t>
      </w:r>
      <w:r w:rsidRPr="00693A14">
        <w:rPr>
          <w:rFonts w:ascii="宋体" w:eastAsia="宋体" w:hAnsi="宋体" w:cs="Arial"/>
          <w:color w:val="333333"/>
          <w:kern w:val="0"/>
          <w:szCs w:val="21"/>
        </w:rPr>
        <w:br/>
        <w:t>第五条  本会的住所和活动地域：上海市。</w:t>
      </w:r>
    </w:p>
    <w:p w:rsidR="00045C04" w:rsidRPr="00693A14" w:rsidRDefault="00045C04" w:rsidP="00693A14">
      <w:pPr>
        <w:widowControl/>
        <w:shd w:val="clear" w:color="auto" w:fill="FFFFFF"/>
        <w:spacing w:before="100" w:beforeAutospacing="1" w:after="100" w:afterAutospacing="1" w:line="360" w:lineRule="auto"/>
        <w:jc w:val="left"/>
        <w:rPr>
          <w:rFonts w:ascii="宋体" w:eastAsia="宋体" w:hAnsi="宋体" w:cs="Arial"/>
          <w:color w:val="333333"/>
          <w:kern w:val="0"/>
          <w:szCs w:val="21"/>
        </w:rPr>
      </w:pPr>
      <w:r w:rsidRPr="00693A14">
        <w:rPr>
          <w:rFonts w:ascii="宋体" w:eastAsia="宋体" w:hAnsi="宋体" w:cs="Arial"/>
          <w:color w:val="333333"/>
          <w:kern w:val="0"/>
          <w:szCs w:val="21"/>
        </w:rPr>
        <w:t>第二章  业务范围</w:t>
      </w:r>
      <w:r w:rsidRPr="00693A14">
        <w:rPr>
          <w:rFonts w:ascii="宋体" w:eastAsia="宋体" w:hAnsi="宋体" w:cs="Arial"/>
          <w:color w:val="333333"/>
          <w:kern w:val="0"/>
          <w:szCs w:val="21"/>
        </w:rPr>
        <w:br/>
        <w:t>第六条  本会的业务范围主要是：组织、推动、研究和服务继续教育工作，促进专业技术人才队伍建设。</w:t>
      </w:r>
      <w:r w:rsidRPr="00693A14">
        <w:rPr>
          <w:rFonts w:ascii="宋体" w:eastAsia="宋体" w:hAnsi="宋体" w:cs="Arial"/>
          <w:color w:val="333333"/>
          <w:kern w:val="0"/>
          <w:szCs w:val="21"/>
        </w:rPr>
        <w:br/>
        <w:t>第七条  上海继续工程教育协会的主要任务：</w:t>
      </w:r>
      <w:r w:rsidRPr="00693A14">
        <w:rPr>
          <w:rFonts w:ascii="宋体" w:eastAsia="宋体" w:hAnsi="宋体" w:cs="Arial"/>
          <w:color w:val="333333"/>
          <w:kern w:val="0"/>
          <w:szCs w:val="21"/>
        </w:rPr>
        <w:br/>
        <w:t>（一）宣传继续教育工作和专业技术人才队伍建设的意义，推广先进经验，提高影响力，促进产学研结合。</w:t>
      </w:r>
      <w:r w:rsidRPr="00693A14">
        <w:rPr>
          <w:rFonts w:ascii="宋体" w:eastAsia="宋体" w:hAnsi="宋体" w:cs="Arial"/>
          <w:color w:val="333333"/>
          <w:kern w:val="0"/>
          <w:szCs w:val="21"/>
        </w:rPr>
        <w:br/>
        <w:t>（二）组织学术交流，开展调查研究，收集国内外继续教育和专业技术人才队伍建设信息，为政府有关部门制定政策、法规提供咨询及其他服务。</w:t>
      </w:r>
      <w:r w:rsidRPr="00693A14">
        <w:rPr>
          <w:rFonts w:ascii="宋体" w:eastAsia="宋体" w:hAnsi="宋体" w:cs="Arial"/>
          <w:color w:val="333333"/>
          <w:kern w:val="0"/>
          <w:szCs w:val="21"/>
        </w:rPr>
        <w:br/>
        <w:t>（三）促进资源共享，开发继续教育课程，组织编写并推荐继续教育的目录、教材、书籍等资料，提供专业技术人员评价、开发及管理咨询，编发会刊，为会员单位提供服务。</w:t>
      </w:r>
      <w:r w:rsidRPr="00693A14">
        <w:rPr>
          <w:rFonts w:ascii="宋体" w:eastAsia="宋体" w:hAnsi="宋体" w:cs="Arial"/>
          <w:color w:val="333333"/>
          <w:kern w:val="0"/>
          <w:szCs w:val="21"/>
        </w:rPr>
        <w:br/>
        <w:t>（四）组织专业技术人员接受继续教育，开展</w:t>
      </w:r>
      <w:proofErr w:type="gramStart"/>
      <w:r w:rsidRPr="00693A14">
        <w:rPr>
          <w:rFonts w:ascii="宋体" w:eastAsia="宋体" w:hAnsi="宋体" w:cs="Arial"/>
          <w:color w:val="333333"/>
          <w:kern w:val="0"/>
          <w:szCs w:val="21"/>
        </w:rPr>
        <w:t>各种继续</w:t>
      </w:r>
      <w:proofErr w:type="gramEnd"/>
      <w:r w:rsidRPr="00693A14">
        <w:rPr>
          <w:rFonts w:ascii="宋体" w:eastAsia="宋体" w:hAnsi="宋体" w:cs="Arial"/>
          <w:color w:val="333333"/>
          <w:kern w:val="0"/>
          <w:szCs w:val="21"/>
        </w:rPr>
        <w:t>教育培训活动，提高专业技术人员创新能力和专业水平，增强专业技术人员的适应能力和竞争力。</w:t>
      </w:r>
      <w:r w:rsidRPr="00693A14">
        <w:rPr>
          <w:rFonts w:ascii="宋体" w:eastAsia="宋体" w:hAnsi="宋体" w:cs="Arial"/>
          <w:color w:val="333333"/>
          <w:kern w:val="0"/>
          <w:szCs w:val="21"/>
        </w:rPr>
        <w:br/>
        <w:t>（五）促进会员单位和国内外继续教育机构及专业人才组织的交流与合作。</w:t>
      </w:r>
      <w:r w:rsidRPr="00693A14">
        <w:rPr>
          <w:rFonts w:ascii="宋体" w:eastAsia="宋体" w:hAnsi="宋体" w:cs="Arial"/>
          <w:color w:val="333333"/>
          <w:kern w:val="0"/>
          <w:szCs w:val="21"/>
        </w:rPr>
        <w:br/>
        <w:t>（六）加强上海继续工程教育协会网站建设，开发远程继续教育课程，搭建继续教育培训咨</w:t>
      </w:r>
      <w:r w:rsidRPr="00693A14">
        <w:rPr>
          <w:rFonts w:ascii="宋体" w:eastAsia="宋体" w:hAnsi="宋体" w:cs="Arial"/>
          <w:color w:val="333333"/>
          <w:kern w:val="0"/>
          <w:szCs w:val="21"/>
        </w:rPr>
        <w:lastRenderedPageBreak/>
        <w:t>询与服务平台。</w:t>
      </w:r>
      <w:r w:rsidRPr="00693A14">
        <w:rPr>
          <w:rFonts w:ascii="宋体" w:eastAsia="宋体" w:hAnsi="宋体" w:cs="Arial"/>
          <w:color w:val="333333"/>
          <w:kern w:val="0"/>
          <w:szCs w:val="21"/>
        </w:rPr>
        <w:br/>
        <w:t>（七）承担中国继续工程教育协会和政府有关部门委托的任务和工作。</w:t>
      </w:r>
      <w:r w:rsidRPr="00693A14">
        <w:rPr>
          <w:rFonts w:ascii="宋体" w:eastAsia="宋体" w:hAnsi="宋体" w:cs="Arial"/>
          <w:color w:val="333333"/>
          <w:kern w:val="0"/>
          <w:szCs w:val="21"/>
        </w:rPr>
        <w:br/>
        <w:t>（八）积极发展协会会员，加强协会思想建设、组织建设和制度建设，制定行业规范，开展行业自律管理。</w:t>
      </w:r>
      <w:r w:rsidRPr="00693A14">
        <w:rPr>
          <w:rFonts w:ascii="宋体" w:eastAsia="宋体" w:hAnsi="宋体" w:cs="Arial"/>
          <w:color w:val="333333"/>
          <w:kern w:val="0"/>
          <w:szCs w:val="21"/>
        </w:rPr>
        <w:br/>
        <w:t>（九）组织开展职称咨询、交流与业务培训等服务。</w:t>
      </w:r>
      <w:r w:rsidRPr="00693A14">
        <w:rPr>
          <w:rFonts w:ascii="宋体" w:eastAsia="宋体" w:hAnsi="宋体" w:cs="Arial"/>
          <w:color w:val="333333"/>
          <w:kern w:val="0"/>
          <w:szCs w:val="21"/>
        </w:rPr>
        <w:br/>
        <w:t>（十）为在沪博士后提供学习、交流和其他活动的平台。</w:t>
      </w:r>
      <w:r w:rsidRPr="00693A14">
        <w:rPr>
          <w:rFonts w:ascii="宋体" w:eastAsia="宋体" w:hAnsi="宋体" w:cs="Arial"/>
          <w:color w:val="333333"/>
          <w:kern w:val="0"/>
          <w:szCs w:val="21"/>
        </w:rPr>
        <w:br/>
        <w:t>第八条  本会的活动原则：</w:t>
      </w:r>
      <w:r w:rsidRPr="00693A14">
        <w:rPr>
          <w:rFonts w:ascii="宋体" w:eastAsia="宋体" w:hAnsi="宋体" w:cs="Arial"/>
          <w:color w:val="333333"/>
          <w:kern w:val="0"/>
          <w:szCs w:val="21"/>
        </w:rPr>
        <w:br/>
        <w:t>（一）本会按照核准的章程开展活动，</w:t>
      </w:r>
      <w:proofErr w:type="gramStart"/>
      <w:r w:rsidRPr="00693A14">
        <w:rPr>
          <w:rFonts w:ascii="宋体" w:eastAsia="宋体" w:hAnsi="宋体" w:cs="Arial"/>
          <w:color w:val="333333"/>
          <w:kern w:val="0"/>
          <w:szCs w:val="21"/>
        </w:rPr>
        <w:t>不</w:t>
      </w:r>
      <w:proofErr w:type="gramEnd"/>
      <w:r w:rsidRPr="00693A14">
        <w:rPr>
          <w:rFonts w:ascii="宋体" w:eastAsia="宋体" w:hAnsi="宋体" w:cs="Arial"/>
          <w:color w:val="333333"/>
          <w:kern w:val="0"/>
          <w:szCs w:val="21"/>
        </w:rPr>
        <w:t>超越章程规定的业务范围；</w:t>
      </w:r>
      <w:r w:rsidRPr="00693A14">
        <w:rPr>
          <w:rFonts w:ascii="宋体" w:eastAsia="宋体" w:hAnsi="宋体" w:cs="Arial"/>
          <w:color w:val="333333"/>
          <w:kern w:val="0"/>
          <w:szCs w:val="21"/>
        </w:rPr>
        <w:br/>
        <w:t>（二）本会开展活动时，诚实守信，公正公平，不弄虚作假，不损害国家、会员和个人利益；</w:t>
      </w:r>
      <w:r w:rsidRPr="00693A14">
        <w:rPr>
          <w:rFonts w:ascii="宋体" w:eastAsia="宋体" w:hAnsi="宋体" w:cs="Arial"/>
          <w:color w:val="333333"/>
          <w:kern w:val="0"/>
          <w:szCs w:val="21"/>
        </w:rPr>
        <w:br/>
        <w:t>（三）本会遵循“自主办会”原则，努力做到工作自主、人员自聘、经费自筹。</w:t>
      </w:r>
    </w:p>
    <w:p w:rsidR="00045C04" w:rsidRPr="00693A14" w:rsidRDefault="00045C04" w:rsidP="00693A14">
      <w:pPr>
        <w:widowControl/>
        <w:shd w:val="clear" w:color="auto" w:fill="FFFFFF"/>
        <w:spacing w:before="100" w:beforeAutospacing="1" w:after="100" w:afterAutospacing="1" w:line="360" w:lineRule="auto"/>
        <w:jc w:val="left"/>
        <w:rPr>
          <w:rFonts w:ascii="宋体" w:eastAsia="宋体" w:hAnsi="宋体" w:cs="Arial"/>
          <w:color w:val="333333"/>
          <w:kern w:val="0"/>
          <w:szCs w:val="21"/>
        </w:rPr>
      </w:pPr>
      <w:r w:rsidRPr="00693A14">
        <w:rPr>
          <w:rFonts w:ascii="宋体" w:eastAsia="宋体" w:hAnsi="宋体" w:cs="Arial"/>
          <w:color w:val="333333"/>
          <w:kern w:val="0"/>
          <w:szCs w:val="21"/>
        </w:rPr>
        <w:t>第三章 会  员</w:t>
      </w:r>
      <w:r w:rsidRPr="00693A14">
        <w:rPr>
          <w:rFonts w:ascii="宋体" w:eastAsia="宋体" w:hAnsi="宋体" w:cs="Arial"/>
          <w:color w:val="333333"/>
          <w:kern w:val="0"/>
          <w:szCs w:val="21"/>
        </w:rPr>
        <w:br/>
        <w:t>第九条  本会由团体会员和个人会员组成。</w:t>
      </w:r>
      <w:r w:rsidRPr="00693A14">
        <w:rPr>
          <w:rFonts w:ascii="宋体" w:eastAsia="宋体" w:hAnsi="宋体" w:cs="Arial"/>
          <w:color w:val="333333"/>
          <w:kern w:val="0"/>
          <w:szCs w:val="21"/>
        </w:rPr>
        <w:br/>
        <w:t>（一）团体会员</w:t>
      </w:r>
      <w:r w:rsidRPr="00693A14">
        <w:rPr>
          <w:rFonts w:ascii="宋体" w:eastAsia="宋体" w:hAnsi="宋体" w:cs="Arial"/>
          <w:color w:val="333333"/>
          <w:kern w:val="0"/>
          <w:szCs w:val="21"/>
        </w:rPr>
        <w:br/>
        <w:t>本市各类单位和团体，承认本章程者，可以申请成为本会团体会员。</w:t>
      </w:r>
      <w:r w:rsidRPr="00693A14">
        <w:rPr>
          <w:rFonts w:ascii="宋体" w:eastAsia="宋体" w:hAnsi="宋体" w:cs="Arial"/>
          <w:color w:val="333333"/>
          <w:kern w:val="0"/>
          <w:szCs w:val="21"/>
        </w:rPr>
        <w:br/>
        <w:t>团体会员选派代表参加协会举办的各项活动，代表享有会员的一切权利。团体会员代表的选派及调整均由团体会员单位确定，本会秘书处备案。</w:t>
      </w:r>
      <w:r w:rsidRPr="00693A14">
        <w:rPr>
          <w:rFonts w:ascii="宋体" w:eastAsia="宋体" w:hAnsi="宋体" w:cs="Arial"/>
          <w:color w:val="333333"/>
          <w:kern w:val="0"/>
          <w:szCs w:val="21"/>
        </w:rPr>
        <w:br/>
        <w:t>（二）个人会员</w:t>
      </w:r>
      <w:r w:rsidRPr="00693A14">
        <w:rPr>
          <w:rFonts w:ascii="宋体" w:eastAsia="宋体" w:hAnsi="宋体" w:cs="Arial"/>
          <w:color w:val="333333"/>
          <w:kern w:val="0"/>
          <w:szCs w:val="21"/>
        </w:rPr>
        <w:br/>
        <w:t>本会邀请热心支持或从事继续教育工作的专家、学者、企业家和管理人员，以及人才管理工作者，作为本会个人会员。</w:t>
      </w:r>
      <w:r w:rsidRPr="00693A14">
        <w:rPr>
          <w:rFonts w:ascii="宋体" w:eastAsia="宋体" w:hAnsi="宋体" w:cs="Arial"/>
          <w:color w:val="333333"/>
          <w:kern w:val="0"/>
          <w:szCs w:val="21"/>
        </w:rPr>
        <w:br/>
        <w:t>个人会员由本会两名以上理事会成员推荐，并由理事会邀请。</w:t>
      </w:r>
      <w:r w:rsidRPr="00693A14">
        <w:rPr>
          <w:rFonts w:ascii="宋体" w:eastAsia="宋体" w:hAnsi="宋体" w:cs="Arial"/>
          <w:color w:val="333333"/>
          <w:kern w:val="0"/>
          <w:szCs w:val="21"/>
        </w:rPr>
        <w:br/>
        <w:t>第十条  申请加入本会，必须具备下列条件：</w:t>
      </w:r>
      <w:r w:rsidRPr="00693A14">
        <w:rPr>
          <w:rFonts w:ascii="宋体" w:eastAsia="宋体" w:hAnsi="宋体" w:cs="Arial"/>
          <w:color w:val="333333"/>
          <w:kern w:val="0"/>
          <w:szCs w:val="21"/>
        </w:rPr>
        <w:br/>
        <w:t>（一）承认本会章程，履行会员义务；</w:t>
      </w:r>
      <w:r w:rsidRPr="00693A14">
        <w:rPr>
          <w:rFonts w:ascii="宋体" w:eastAsia="宋体" w:hAnsi="宋体" w:cs="Arial"/>
          <w:color w:val="333333"/>
          <w:kern w:val="0"/>
          <w:szCs w:val="21"/>
        </w:rPr>
        <w:br/>
        <w:t>（二）自愿加入本会；</w:t>
      </w:r>
      <w:r w:rsidRPr="00693A14">
        <w:rPr>
          <w:rFonts w:ascii="宋体" w:eastAsia="宋体" w:hAnsi="宋体" w:cs="Arial"/>
          <w:color w:val="333333"/>
          <w:kern w:val="0"/>
          <w:szCs w:val="21"/>
        </w:rPr>
        <w:br/>
        <w:t>（三）在专业技术人员继续教育工作及专业技术人才队伍建设领域内开展活动，具有一定的业绩或社会影响；</w:t>
      </w:r>
      <w:r w:rsidRPr="00693A14">
        <w:rPr>
          <w:rFonts w:ascii="宋体" w:eastAsia="宋体" w:hAnsi="宋体" w:cs="Arial"/>
          <w:color w:val="333333"/>
          <w:kern w:val="0"/>
          <w:szCs w:val="21"/>
        </w:rPr>
        <w:br/>
        <w:t>（四）积极参加专业技术人员继续教育及专业技术人才队伍建设的研究和推动工作。</w:t>
      </w:r>
      <w:r w:rsidRPr="00693A14">
        <w:rPr>
          <w:rFonts w:ascii="宋体" w:eastAsia="宋体" w:hAnsi="宋体" w:cs="Arial"/>
          <w:color w:val="333333"/>
          <w:kern w:val="0"/>
          <w:szCs w:val="21"/>
        </w:rPr>
        <w:br/>
        <w:t>第十一条  会员入会的程序是：</w:t>
      </w:r>
      <w:r w:rsidRPr="00693A14">
        <w:rPr>
          <w:rFonts w:ascii="宋体" w:eastAsia="宋体" w:hAnsi="宋体" w:cs="Arial"/>
          <w:color w:val="333333"/>
          <w:kern w:val="0"/>
          <w:szCs w:val="21"/>
        </w:rPr>
        <w:br/>
        <w:t>（一）提交入会申请书；</w:t>
      </w:r>
      <w:r w:rsidRPr="00693A14">
        <w:rPr>
          <w:rFonts w:ascii="宋体" w:eastAsia="宋体" w:hAnsi="宋体" w:cs="Arial"/>
          <w:color w:val="333333"/>
          <w:kern w:val="0"/>
          <w:szCs w:val="21"/>
        </w:rPr>
        <w:br/>
        <w:t>（二）秘书处审核申请材料；</w:t>
      </w:r>
      <w:r w:rsidRPr="00693A14">
        <w:rPr>
          <w:rFonts w:ascii="宋体" w:eastAsia="宋体" w:hAnsi="宋体" w:cs="Arial"/>
          <w:color w:val="333333"/>
          <w:kern w:val="0"/>
          <w:szCs w:val="21"/>
        </w:rPr>
        <w:br/>
      </w:r>
      <w:r w:rsidRPr="00693A14">
        <w:rPr>
          <w:rFonts w:ascii="宋体" w:eastAsia="宋体" w:hAnsi="宋体" w:cs="Arial"/>
          <w:color w:val="333333"/>
          <w:kern w:val="0"/>
          <w:szCs w:val="21"/>
        </w:rPr>
        <w:lastRenderedPageBreak/>
        <w:t>（三）理事会讨论通过；</w:t>
      </w:r>
      <w:r w:rsidRPr="00693A14">
        <w:rPr>
          <w:rFonts w:ascii="宋体" w:eastAsia="宋体" w:hAnsi="宋体" w:cs="Arial"/>
          <w:color w:val="333333"/>
          <w:kern w:val="0"/>
          <w:szCs w:val="21"/>
        </w:rPr>
        <w:br/>
        <w:t>（四）由秘书处发给会员证。</w:t>
      </w:r>
      <w:r w:rsidRPr="00693A14">
        <w:rPr>
          <w:rFonts w:ascii="宋体" w:eastAsia="宋体" w:hAnsi="宋体" w:cs="Arial"/>
          <w:color w:val="333333"/>
          <w:kern w:val="0"/>
          <w:szCs w:val="21"/>
        </w:rPr>
        <w:br/>
        <w:t>第十二条  会员享有下列权利：</w:t>
      </w:r>
      <w:r w:rsidRPr="00693A14">
        <w:rPr>
          <w:rFonts w:ascii="宋体" w:eastAsia="宋体" w:hAnsi="宋体" w:cs="Arial"/>
          <w:color w:val="333333"/>
          <w:kern w:val="0"/>
          <w:szCs w:val="21"/>
        </w:rPr>
        <w:br/>
        <w:t>（一）本会的选举权、被选举权和表决权；</w:t>
      </w:r>
      <w:r w:rsidRPr="00693A14">
        <w:rPr>
          <w:rFonts w:ascii="宋体" w:eastAsia="宋体" w:hAnsi="宋体" w:cs="Arial"/>
          <w:color w:val="333333"/>
          <w:kern w:val="0"/>
          <w:szCs w:val="21"/>
        </w:rPr>
        <w:br/>
        <w:t>（二）对本会工作的知情权、批评建议权和监督权；</w:t>
      </w:r>
      <w:r w:rsidRPr="00693A14">
        <w:rPr>
          <w:rFonts w:ascii="宋体" w:eastAsia="宋体" w:hAnsi="宋体" w:cs="Arial"/>
          <w:color w:val="333333"/>
          <w:kern w:val="0"/>
          <w:szCs w:val="21"/>
        </w:rPr>
        <w:br/>
        <w:t>（三）参加本会举办的继续教育活动的优先和优惠权；</w:t>
      </w:r>
      <w:r w:rsidRPr="00693A14">
        <w:rPr>
          <w:rFonts w:ascii="宋体" w:eastAsia="宋体" w:hAnsi="宋体" w:cs="Arial"/>
          <w:color w:val="333333"/>
          <w:kern w:val="0"/>
          <w:szCs w:val="21"/>
        </w:rPr>
        <w:br/>
        <w:t>（四）获得本会咨询服务和提供各种资料的优先权；</w:t>
      </w:r>
      <w:r w:rsidRPr="00693A14">
        <w:rPr>
          <w:rFonts w:ascii="宋体" w:eastAsia="宋体" w:hAnsi="宋体" w:cs="Arial"/>
          <w:color w:val="333333"/>
          <w:kern w:val="0"/>
          <w:szCs w:val="21"/>
        </w:rPr>
        <w:br/>
        <w:t>（五）开展继续教育活动及专业技术人才队伍建设实践时享受协会的协助与支持权；</w:t>
      </w:r>
      <w:r w:rsidRPr="00693A14">
        <w:rPr>
          <w:rFonts w:ascii="宋体" w:eastAsia="宋体" w:hAnsi="宋体" w:cs="Arial"/>
          <w:color w:val="333333"/>
          <w:kern w:val="0"/>
          <w:szCs w:val="21"/>
        </w:rPr>
        <w:br/>
        <w:t>（六）入会自愿、退会自由权。</w:t>
      </w:r>
      <w:r w:rsidRPr="00693A14">
        <w:rPr>
          <w:rFonts w:ascii="宋体" w:eastAsia="宋体" w:hAnsi="宋体" w:cs="Arial"/>
          <w:color w:val="333333"/>
          <w:kern w:val="0"/>
          <w:szCs w:val="21"/>
        </w:rPr>
        <w:br/>
        <w:t>第十三条  会员履行下列义务：</w:t>
      </w:r>
      <w:r w:rsidRPr="00693A14">
        <w:rPr>
          <w:rFonts w:ascii="宋体" w:eastAsia="宋体" w:hAnsi="宋体" w:cs="Arial"/>
          <w:color w:val="333333"/>
          <w:kern w:val="0"/>
          <w:szCs w:val="21"/>
        </w:rPr>
        <w:br/>
        <w:t>（一）遵守协会章程；</w:t>
      </w:r>
      <w:r w:rsidRPr="00693A14">
        <w:rPr>
          <w:rFonts w:ascii="宋体" w:eastAsia="宋体" w:hAnsi="宋体" w:cs="Arial"/>
          <w:color w:val="333333"/>
          <w:kern w:val="0"/>
          <w:szCs w:val="21"/>
        </w:rPr>
        <w:br/>
        <w:t>（二）执行协会决议，支持协会活动，完成协会委托的工作；</w:t>
      </w:r>
      <w:r w:rsidRPr="00693A14">
        <w:rPr>
          <w:rFonts w:ascii="宋体" w:eastAsia="宋体" w:hAnsi="宋体" w:cs="Arial"/>
          <w:color w:val="333333"/>
          <w:kern w:val="0"/>
          <w:szCs w:val="21"/>
        </w:rPr>
        <w:br/>
        <w:t>（三）交纳协会会费；</w:t>
      </w:r>
      <w:r w:rsidRPr="00693A14">
        <w:rPr>
          <w:rFonts w:ascii="宋体" w:eastAsia="宋体" w:hAnsi="宋体" w:cs="Arial"/>
          <w:color w:val="333333"/>
          <w:kern w:val="0"/>
          <w:szCs w:val="21"/>
        </w:rPr>
        <w:br/>
        <w:t>（四）维护协会声誉及合法权益；</w:t>
      </w:r>
      <w:r w:rsidRPr="00693A14">
        <w:rPr>
          <w:rFonts w:ascii="宋体" w:eastAsia="宋体" w:hAnsi="宋体" w:cs="Arial"/>
          <w:color w:val="333333"/>
          <w:kern w:val="0"/>
          <w:szCs w:val="21"/>
        </w:rPr>
        <w:br/>
        <w:t>（五）及时向协会提供开展继续教育及专业技术人才工作信息，积极开展相应的研究及实践。</w:t>
      </w:r>
      <w:r w:rsidRPr="00693A14">
        <w:rPr>
          <w:rFonts w:ascii="宋体" w:eastAsia="宋体" w:hAnsi="宋体" w:cs="Arial"/>
          <w:color w:val="333333"/>
          <w:kern w:val="0"/>
          <w:szCs w:val="21"/>
        </w:rPr>
        <w:br/>
        <w:t>第十四条  会员退会：</w:t>
      </w:r>
      <w:r w:rsidRPr="00693A14">
        <w:rPr>
          <w:rFonts w:ascii="宋体" w:eastAsia="宋体" w:hAnsi="宋体" w:cs="Arial"/>
          <w:color w:val="333333"/>
          <w:kern w:val="0"/>
          <w:szCs w:val="21"/>
        </w:rPr>
        <w:br/>
        <w:t>会员退会应以书面形式向协会提出申请，并交回会员证。</w:t>
      </w:r>
      <w:r w:rsidRPr="00693A14">
        <w:rPr>
          <w:rFonts w:ascii="宋体" w:eastAsia="宋体" w:hAnsi="宋体" w:cs="Arial"/>
          <w:color w:val="333333"/>
          <w:kern w:val="0"/>
          <w:szCs w:val="21"/>
        </w:rPr>
        <w:br/>
        <w:t>会员超过一年不履行义务的，可视为自动退会。</w:t>
      </w:r>
      <w:r w:rsidRPr="00693A14">
        <w:rPr>
          <w:rFonts w:ascii="宋体" w:eastAsia="宋体" w:hAnsi="宋体" w:cs="Arial"/>
          <w:color w:val="333333"/>
          <w:kern w:val="0"/>
          <w:szCs w:val="21"/>
        </w:rPr>
        <w:br/>
        <w:t>第十五条  会员除名：</w:t>
      </w:r>
      <w:r w:rsidRPr="00693A14">
        <w:rPr>
          <w:rFonts w:ascii="宋体" w:eastAsia="宋体" w:hAnsi="宋体" w:cs="Arial"/>
          <w:color w:val="333333"/>
          <w:kern w:val="0"/>
          <w:szCs w:val="21"/>
        </w:rPr>
        <w:br/>
        <w:t>会员如有严重违反本章程的行为，经理事会表决通过，予以除名。</w:t>
      </w:r>
      <w:r w:rsidRPr="00693A14">
        <w:rPr>
          <w:rFonts w:ascii="宋体" w:eastAsia="宋体" w:hAnsi="宋体" w:cs="Arial"/>
          <w:color w:val="333333"/>
          <w:kern w:val="0"/>
          <w:szCs w:val="21"/>
        </w:rPr>
        <w:br/>
        <w:t>会员如对理事会的除名决定不服，可提出申诉，由理事会</w:t>
      </w:r>
      <w:proofErr w:type="gramStart"/>
      <w:r w:rsidRPr="00693A14">
        <w:rPr>
          <w:rFonts w:ascii="宋体" w:eastAsia="宋体" w:hAnsi="宋体" w:cs="Arial"/>
          <w:color w:val="333333"/>
          <w:kern w:val="0"/>
          <w:szCs w:val="21"/>
        </w:rPr>
        <w:t>作出</w:t>
      </w:r>
      <w:proofErr w:type="gramEnd"/>
      <w:r w:rsidRPr="00693A14">
        <w:rPr>
          <w:rFonts w:ascii="宋体" w:eastAsia="宋体" w:hAnsi="宋体" w:cs="Arial"/>
          <w:color w:val="333333"/>
          <w:kern w:val="0"/>
          <w:szCs w:val="21"/>
        </w:rPr>
        <w:t>答复，必要时提交会员代表大会审议。</w:t>
      </w:r>
    </w:p>
    <w:p w:rsidR="00045C04" w:rsidRPr="00693A14" w:rsidRDefault="00045C04" w:rsidP="00693A14">
      <w:pPr>
        <w:widowControl/>
        <w:shd w:val="clear" w:color="auto" w:fill="FFFFFF"/>
        <w:spacing w:before="100" w:beforeAutospacing="1" w:after="100" w:afterAutospacing="1" w:line="360" w:lineRule="auto"/>
        <w:jc w:val="left"/>
        <w:rPr>
          <w:rFonts w:ascii="宋体" w:eastAsia="宋体" w:hAnsi="宋体" w:cs="Arial"/>
          <w:color w:val="333333"/>
          <w:kern w:val="0"/>
          <w:szCs w:val="21"/>
        </w:rPr>
      </w:pPr>
      <w:r w:rsidRPr="00693A14">
        <w:rPr>
          <w:rFonts w:ascii="宋体" w:eastAsia="宋体" w:hAnsi="宋体" w:cs="Arial"/>
          <w:color w:val="333333"/>
          <w:kern w:val="0"/>
          <w:szCs w:val="21"/>
        </w:rPr>
        <w:t>第四章   组织机构、负责人</w:t>
      </w:r>
      <w:r w:rsidRPr="00693A14">
        <w:rPr>
          <w:rFonts w:ascii="宋体" w:eastAsia="宋体" w:hAnsi="宋体" w:cs="Arial"/>
          <w:color w:val="333333"/>
          <w:kern w:val="0"/>
          <w:szCs w:val="21"/>
        </w:rPr>
        <w:br/>
        <w:t>第十六条  本会的组织原则是民主集中制。领导机构的产生和重大事项的决策，须经集体讨论，并按少数服从多数的原则</w:t>
      </w:r>
      <w:proofErr w:type="gramStart"/>
      <w:r w:rsidRPr="00693A14">
        <w:rPr>
          <w:rFonts w:ascii="宋体" w:eastAsia="宋体" w:hAnsi="宋体" w:cs="Arial"/>
          <w:color w:val="333333"/>
          <w:kern w:val="0"/>
          <w:szCs w:val="21"/>
        </w:rPr>
        <w:t>作出</w:t>
      </w:r>
      <w:proofErr w:type="gramEnd"/>
      <w:r w:rsidRPr="00693A14">
        <w:rPr>
          <w:rFonts w:ascii="宋体" w:eastAsia="宋体" w:hAnsi="宋体" w:cs="Arial"/>
          <w:color w:val="333333"/>
          <w:kern w:val="0"/>
          <w:szCs w:val="21"/>
        </w:rPr>
        <w:t>决定。</w:t>
      </w:r>
      <w:r w:rsidRPr="00693A14">
        <w:rPr>
          <w:rFonts w:ascii="宋体" w:eastAsia="宋体" w:hAnsi="宋体" w:cs="Arial"/>
          <w:color w:val="333333"/>
          <w:kern w:val="0"/>
          <w:szCs w:val="21"/>
        </w:rPr>
        <w:br/>
        <w:t>第十七条  本会的负责人是指理事长、副理事长和秘书长。</w:t>
      </w:r>
      <w:r w:rsidRPr="00693A14">
        <w:rPr>
          <w:rFonts w:ascii="宋体" w:eastAsia="宋体" w:hAnsi="宋体" w:cs="Arial"/>
          <w:color w:val="333333"/>
          <w:kern w:val="0"/>
          <w:szCs w:val="21"/>
        </w:rPr>
        <w:br/>
        <w:t>第十八条  会员代表大会是本会最高权力机构，代表采用选举、协商、推荐等方式产生。</w:t>
      </w:r>
      <w:r w:rsidRPr="00693A14">
        <w:rPr>
          <w:rFonts w:ascii="宋体" w:eastAsia="宋体" w:hAnsi="宋体" w:cs="Arial"/>
          <w:color w:val="333333"/>
          <w:kern w:val="0"/>
          <w:szCs w:val="21"/>
        </w:rPr>
        <w:br/>
        <w:t>会员代表大会每届任期四年，换届延期最长不超过一年。会员代表大会每年召开一次，因特殊情况需提前或延期举行的，须由理事会表决通过，报登记管理机关批准同意。</w:t>
      </w:r>
      <w:r w:rsidRPr="00693A14">
        <w:rPr>
          <w:rFonts w:ascii="宋体" w:eastAsia="宋体" w:hAnsi="宋体" w:cs="Arial"/>
          <w:color w:val="333333"/>
          <w:kern w:val="0"/>
          <w:szCs w:val="21"/>
        </w:rPr>
        <w:br/>
      </w:r>
      <w:r w:rsidRPr="00693A14">
        <w:rPr>
          <w:rFonts w:ascii="宋体" w:eastAsia="宋体" w:hAnsi="宋体" w:cs="Arial"/>
          <w:color w:val="333333"/>
          <w:kern w:val="0"/>
          <w:szCs w:val="21"/>
        </w:rPr>
        <w:lastRenderedPageBreak/>
        <w:t>第十九条  会员代表大会的职权是：</w:t>
      </w:r>
      <w:r w:rsidRPr="00693A14">
        <w:rPr>
          <w:rFonts w:ascii="宋体" w:eastAsia="宋体" w:hAnsi="宋体" w:cs="Arial"/>
          <w:color w:val="333333"/>
          <w:kern w:val="0"/>
          <w:szCs w:val="21"/>
        </w:rPr>
        <w:br/>
        <w:t>（一）确定协会工作方针和任务；</w:t>
      </w:r>
      <w:r w:rsidRPr="00693A14">
        <w:rPr>
          <w:rFonts w:ascii="宋体" w:eastAsia="宋体" w:hAnsi="宋体" w:cs="Arial"/>
          <w:color w:val="333333"/>
          <w:kern w:val="0"/>
          <w:szCs w:val="21"/>
        </w:rPr>
        <w:br/>
        <w:t>（二）制定和修改协会章程；</w:t>
      </w:r>
      <w:r w:rsidRPr="00693A14">
        <w:rPr>
          <w:rFonts w:ascii="宋体" w:eastAsia="宋体" w:hAnsi="宋体" w:cs="Arial"/>
          <w:color w:val="333333"/>
          <w:kern w:val="0"/>
          <w:szCs w:val="21"/>
        </w:rPr>
        <w:br/>
        <w:t>（三）选举或罢免理事；</w:t>
      </w:r>
      <w:r w:rsidRPr="00693A14">
        <w:rPr>
          <w:rFonts w:ascii="宋体" w:eastAsia="宋体" w:hAnsi="宋体" w:cs="Arial"/>
          <w:color w:val="333333"/>
          <w:kern w:val="0"/>
          <w:szCs w:val="21"/>
        </w:rPr>
        <w:br/>
        <w:t>（四）制定会费标准；</w:t>
      </w:r>
      <w:r w:rsidRPr="00693A14">
        <w:rPr>
          <w:rFonts w:ascii="宋体" w:eastAsia="宋体" w:hAnsi="宋体" w:cs="Arial"/>
          <w:color w:val="333333"/>
          <w:kern w:val="0"/>
          <w:szCs w:val="21"/>
        </w:rPr>
        <w:br/>
        <w:t>（五）审议理事会的工作报告和财务报告；</w:t>
      </w:r>
      <w:r w:rsidRPr="00693A14">
        <w:rPr>
          <w:rFonts w:ascii="宋体" w:eastAsia="宋体" w:hAnsi="宋体" w:cs="Arial"/>
          <w:color w:val="333333"/>
          <w:kern w:val="0"/>
          <w:szCs w:val="21"/>
        </w:rPr>
        <w:br/>
        <w:t>（六）决定终止事宜；</w:t>
      </w:r>
      <w:r w:rsidRPr="00693A14">
        <w:rPr>
          <w:rFonts w:ascii="宋体" w:eastAsia="宋体" w:hAnsi="宋体" w:cs="Arial"/>
          <w:color w:val="333333"/>
          <w:kern w:val="0"/>
          <w:szCs w:val="21"/>
        </w:rPr>
        <w:br/>
        <w:t>（七）决定其它重大事项。</w:t>
      </w:r>
      <w:r w:rsidRPr="00693A14">
        <w:rPr>
          <w:rFonts w:ascii="宋体" w:eastAsia="宋体" w:hAnsi="宋体" w:cs="Arial"/>
          <w:color w:val="333333"/>
          <w:kern w:val="0"/>
          <w:szCs w:val="21"/>
        </w:rPr>
        <w:br/>
        <w:t>第二十条  会员代表大会须有三分之二以上会员代表出席方能召开，其决议须经到会代表表决并获半数以上同意方通过生效。决定终止的会议，经实际到会会员数的过半数同意，决议即为有效。</w:t>
      </w:r>
      <w:r w:rsidRPr="00693A14">
        <w:rPr>
          <w:rFonts w:ascii="宋体" w:eastAsia="宋体" w:hAnsi="宋体" w:cs="Arial"/>
          <w:color w:val="333333"/>
          <w:kern w:val="0"/>
          <w:szCs w:val="21"/>
        </w:rPr>
        <w:br/>
        <w:t>会员代表可以委托代理人出席会议，代理人应当出示授权委托书，在授权范围内行使表决权。</w:t>
      </w:r>
      <w:r w:rsidRPr="00693A14">
        <w:rPr>
          <w:rFonts w:ascii="宋体" w:eastAsia="宋体" w:hAnsi="宋体" w:cs="Arial"/>
          <w:color w:val="333333"/>
          <w:kern w:val="0"/>
          <w:szCs w:val="21"/>
        </w:rPr>
        <w:br/>
        <w:t>第二十一条  理事会由会员代表大会选举产生，是会员代表大会的执行机构，在闭会期间领导本会开展日常工作，对会员代表大会负责。理事会任期四年，到期应当召开会员代表大会进行换届选举。</w:t>
      </w:r>
      <w:r w:rsidRPr="00693A14">
        <w:rPr>
          <w:rFonts w:ascii="宋体" w:eastAsia="宋体" w:hAnsi="宋体" w:cs="Arial"/>
          <w:color w:val="333333"/>
          <w:kern w:val="0"/>
          <w:szCs w:val="21"/>
        </w:rPr>
        <w:br/>
        <w:t>第二十二条  理事会的职责是：</w:t>
      </w:r>
      <w:r w:rsidRPr="00693A14">
        <w:rPr>
          <w:rFonts w:ascii="宋体" w:eastAsia="宋体" w:hAnsi="宋体" w:cs="Arial"/>
          <w:color w:val="333333"/>
          <w:kern w:val="0"/>
          <w:szCs w:val="21"/>
        </w:rPr>
        <w:br/>
        <w:t>（一）执行会员代表大会的决议；</w:t>
      </w:r>
      <w:r w:rsidRPr="00693A14">
        <w:rPr>
          <w:rFonts w:ascii="宋体" w:eastAsia="宋体" w:hAnsi="宋体" w:cs="Arial"/>
          <w:color w:val="333333"/>
          <w:kern w:val="0"/>
          <w:szCs w:val="21"/>
        </w:rPr>
        <w:br/>
        <w:t>（二）选举和罢免理事长、副理事长、秘书长；</w:t>
      </w:r>
      <w:r w:rsidRPr="00693A14">
        <w:rPr>
          <w:rFonts w:ascii="宋体" w:eastAsia="宋体" w:hAnsi="宋体" w:cs="Arial"/>
          <w:color w:val="333333"/>
          <w:kern w:val="0"/>
          <w:szCs w:val="21"/>
        </w:rPr>
        <w:br/>
        <w:t>（三）决定副秘书长和各机构主要负责人的聘免；</w:t>
      </w:r>
      <w:r w:rsidRPr="00693A14">
        <w:rPr>
          <w:rFonts w:ascii="宋体" w:eastAsia="宋体" w:hAnsi="宋体" w:cs="Arial"/>
          <w:color w:val="333333"/>
          <w:kern w:val="0"/>
          <w:szCs w:val="21"/>
        </w:rPr>
        <w:br/>
        <w:t>（四）筹备召开会员代表大会；</w:t>
      </w:r>
      <w:r w:rsidRPr="00693A14">
        <w:rPr>
          <w:rFonts w:ascii="宋体" w:eastAsia="宋体" w:hAnsi="宋体" w:cs="Arial"/>
          <w:color w:val="333333"/>
          <w:kern w:val="0"/>
          <w:szCs w:val="21"/>
        </w:rPr>
        <w:br/>
        <w:t>（五）向会员代表大会报告工作和财务状况；</w:t>
      </w:r>
      <w:r w:rsidRPr="00693A14">
        <w:rPr>
          <w:rFonts w:ascii="宋体" w:eastAsia="宋体" w:hAnsi="宋体" w:cs="Arial"/>
          <w:color w:val="333333"/>
          <w:kern w:val="0"/>
          <w:szCs w:val="21"/>
        </w:rPr>
        <w:br/>
        <w:t>（六）决定会员的吸收或除名；</w:t>
      </w:r>
      <w:r w:rsidRPr="00693A14">
        <w:rPr>
          <w:rFonts w:ascii="宋体" w:eastAsia="宋体" w:hAnsi="宋体" w:cs="Arial"/>
          <w:color w:val="333333"/>
          <w:kern w:val="0"/>
          <w:szCs w:val="21"/>
        </w:rPr>
        <w:br/>
        <w:t>（七）决定设立或注销办事机构、分支机构、代表机构和实体机构，并依法向登记管理机关备案或申请登记；</w:t>
      </w:r>
      <w:r w:rsidRPr="00693A14">
        <w:rPr>
          <w:rFonts w:ascii="宋体" w:eastAsia="宋体" w:hAnsi="宋体" w:cs="Arial"/>
          <w:color w:val="333333"/>
          <w:kern w:val="0"/>
          <w:szCs w:val="21"/>
        </w:rPr>
        <w:br/>
        <w:t>（八）领导所属机构开展工作；</w:t>
      </w:r>
      <w:r w:rsidRPr="00693A14">
        <w:rPr>
          <w:rFonts w:ascii="宋体" w:eastAsia="宋体" w:hAnsi="宋体" w:cs="Arial"/>
          <w:color w:val="333333"/>
          <w:kern w:val="0"/>
          <w:szCs w:val="21"/>
        </w:rPr>
        <w:br/>
        <w:t>（九）制定内部管理制度；</w:t>
      </w:r>
      <w:r w:rsidRPr="00693A14">
        <w:rPr>
          <w:rFonts w:ascii="宋体" w:eastAsia="宋体" w:hAnsi="宋体" w:cs="Arial"/>
          <w:color w:val="333333"/>
          <w:kern w:val="0"/>
          <w:szCs w:val="21"/>
        </w:rPr>
        <w:br/>
        <w:t>（十）听取、审议秘书长的工作报告，检查秘书长的工作；</w:t>
      </w:r>
      <w:r w:rsidRPr="00693A14">
        <w:rPr>
          <w:rFonts w:ascii="宋体" w:eastAsia="宋体" w:hAnsi="宋体" w:cs="Arial"/>
          <w:color w:val="333333"/>
          <w:kern w:val="0"/>
          <w:szCs w:val="21"/>
        </w:rPr>
        <w:br/>
        <w:t>（十一）决定协会的表彰和奖励事项；</w:t>
      </w:r>
      <w:r w:rsidRPr="00693A14">
        <w:rPr>
          <w:rFonts w:ascii="宋体" w:eastAsia="宋体" w:hAnsi="宋体" w:cs="Arial"/>
          <w:color w:val="333333"/>
          <w:kern w:val="0"/>
          <w:szCs w:val="21"/>
        </w:rPr>
        <w:br/>
        <w:t>（十二）决定协会其他重大事项。</w:t>
      </w:r>
      <w:r w:rsidRPr="00693A14">
        <w:rPr>
          <w:rFonts w:ascii="宋体" w:eastAsia="宋体" w:hAnsi="宋体" w:cs="Arial"/>
          <w:color w:val="333333"/>
          <w:kern w:val="0"/>
          <w:szCs w:val="21"/>
        </w:rPr>
        <w:br/>
        <w:t>第二十三条  理事会每年至少召开2次会议，特殊情况下，可随时召开。增补理事，须经</w:t>
      </w:r>
      <w:r w:rsidRPr="00693A14">
        <w:rPr>
          <w:rFonts w:ascii="宋体" w:eastAsia="宋体" w:hAnsi="宋体" w:cs="Arial"/>
          <w:color w:val="333333"/>
          <w:kern w:val="0"/>
          <w:szCs w:val="21"/>
        </w:rPr>
        <w:lastRenderedPageBreak/>
        <w:t>会员代表大会选举。特殊情况下可由理事会补选，但补选理事须经下一次会员代表大会确认。</w:t>
      </w:r>
      <w:r w:rsidRPr="00693A14">
        <w:rPr>
          <w:rFonts w:ascii="宋体" w:eastAsia="宋体" w:hAnsi="宋体" w:cs="Arial"/>
          <w:color w:val="333333"/>
          <w:kern w:val="0"/>
          <w:szCs w:val="21"/>
        </w:rPr>
        <w:br/>
        <w:t>第二十四条  理事会会议由理事长负责召集和主持。</w:t>
      </w:r>
      <w:r w:rsidRPr="00693A14">
        <w:rPr>
          <w:rFonts w:ascii="宋体" w:eastAsia="宋体" w:hAnsi="宋体" w:cs="Arial"/>
          <w:color w:val="333333"/>
          <w:kern w:val="0"/>
          <w:szCs w:val="21"/>
        </w:rPr>
        <w:br/>
        <w:t>有三分之一理事提议，必须召开理事会会议。如理事长不能召集，提议理事可推选召集人。召开理事会会议，理事长或召集人需提前5日通知全体理事。</w:t>
      </w:r>
      <w:r w:rsidRPr="00693A14">
        <w:rPr>
          <w:rFonts w:ascii="宋体" w:eastAsia="宋体" w:hAnsi="宋体" w:cs="Arial"/>
          <w:color w:val="333333"/>
          <w:kern w:val="0"/>
          <w:szCs w:val="21"/>
        </w:rPr>
        <w:br/>
        <w:t>理事会会议，应由理事本人出席。理事因故不能出席，可以书面委托其他理事代为出席，委托书中应载明授权事项</w:t>
      </w:r>
      <w:r w:rsidRPr="00693A14">
        <w:rPr>
          <w:rFonts w:ascii="宋体" w:eastAsia="宋体" w:hAnsi="宋体" w:cs="Arial"/>
          <w:color w:val="333333"/>
          <w:kern w:val="0"/>
          <w:szCs w:val="21"/>
        </w:rPr>
        <w:br/>
        <w:t>第二十五条  理事会须有三分之二以上理事出席方能召开，其决议须经到会理事三分之二以上同意方通过生效。</w:t>
      </w:r>
      <w:r w:rsidRPr="00693A14">
        <w:rPr>
          <w:rFonts w:ascii="宋体" w:eastAsia="宋体" w:hAnsi="宋体" w:cs="Arial"/>
          <w:color w:val="333333"/>
          <w:kern w:val="0"/>
          <w:szCs w:val="21"/>
        </w:rPr>
        <w:br/>
        <w:t>第二十六条  本会会员代表大会、理事会进行表决，应当采取无记名投票方式进行，负责人选举应当以差额选举的方式进行。</w:t>
      </w:r>
      <w:r w:rsidRPr="00693A14">
        <w:rPr>
          <w:rFonts w:ascii="宋体" w:eastAsia="宋体" w:hAnsi="宋体" w:cs="Arial"/>
          <w:color w:val="333333"/>
          <w:kern w:val="0"/>
          <w:szCs w:val="21"/>
        </w:rPr>
        <w:br/>
        <w:t>以上会议应当制作会议记录，形成决议的，应当制作会议纪要。其中理事会的会议决议应当由出席理事当场审阅、签名。</w:t>
      </w:r>
      <w:r w:rsidRPr="00693A14">
        <w:rPr>
          <w:rFonts w:ascii="宋体" w:eastAsia="宋体" w:hAnsi="宋体" w:cs="Arial"/>
          <w:color w:val="333333"/>
          <w:kern w:val="0"/>
          <w:szCs w:val="21"/>
        </w:rPr>
        <w:br/>
        <w:t>会员代表有权查阅本会章程、规章制度、各种会议纪要和财务会计报告。</w:t>
      </w:r>
      <w:r w:rsidRPr="00693A14">
        <w:rPr>
          <w:rFonts w:ascii="宋体" w:eastAsia="宋体" w:hAnsi="宋体" w:cs="Arial"/>
          <w:color w:val="333333"/>
          <w:kern w:val="0"/>
          <w:szCs w:val="21"/>
        </w:rPr>
        <w:br/>
        <w:t>第二十七条  本会法定代表人为本会秘书长。本会法定代表人需经理事会三分之二以上成员同意，并报登记管理机关批准。本会法定代表人不得兼任其它社会团体的法定代表人。</w:t>
      </w:r>
      <w:r w:rsidRPr="00693A14">
        <w:rPr>
          <w:rFonts w:ascii="宋体" w:eastAsia="宋体" w:hAnsi="宋体" w:cs="Arial"/>
          <w:color w:val="333333"/>
          <w:kern w:val="0"/>
          <w:szCs w:val="21"/>
        </w:rPr>
        <w:br/>
        <w:t>第二十八条  本会负责人需具备下列条件：</w:t>
      </w:r>
      <w:r w:rsidRPr="00693A14">
        <w:rPr>
          <w:rFonts w:ascii="宋体" w:eastAsia="宋体" w:hAnsi="宋体" w:cs="Arial"/>
          <w:color w:val="333333"/>
          <w:kern w:val="0"/>
          <w:szCs w:val="21"/>
        </w:rPr>
        <w:br/>
        <w:t>（一） 坚持党的路线、方针、政策；</w:t>
      </w:r>
      <w:r w:rsidRPr="00693A14">
        <w:rPr>
          <w:rFonts w:ascii="宋体" w:eastAsia="宋体" w:hAnsi="宋体" w:cs="Arial"/>
          <w:color w:val="333333"/>
          <w:kern w:val="0"/>
          <w:szCs w:val="21"/>
        </w:rPr>
        <w:br/>
        <w:t>（二） 在本会业务领域内有较大的影响和较高的声誉；</w:t>
      </w:r>
      <w:r w:rsidRPr="00693A14">
        <w:rPr>
          <w:rFonts w:ascii="宋体" w:eastAsia="宋体" w:hAnsi="宋体" w:cs="Arial"/>
          <w:color w:val="333333"/>
          <w:kern w:val="0"/>
          <w:szCs w:val="21"/>
        </w:rPr>
        <w:br/>
        <w:t>（三） 最高任职年龄一般不超过70周岁，身体健康，能坚持正常工作；</w:t>
      </w:r>
      <w:r w:rsidRPr="00693A14">
        <w:rPr>
          <w:rFonts w:ascii="宋体" w:eastAsia="宋体" w:hAnsi="宋体" w:cs="Arial"/>
          <w:color w:val="333333"/>
          <w:kern w:val="0"/>
          <w:szCs w:val="21"/>
        </w:rPr>
        <w:br/>
        <w:t>（四） 具有完全民事行为能力。</w:t>
      </w:r>
      <w:r w:rsidRPr="00693A14">
        <w:rPr>
          <w:rFonts w:ascii="宋体" w:eastAsia="宋体" w:hAnsi="宋体" w:cs="Arial"/>
          <w:color w:val="333333"/>
          <w:kern w:val="0"/>
          <w:szCs w:val="21"/>
        </w:rPr>
        <w:br/>
        <w:t>第二十九条  本会理事长、副理事长、秘书长如超过最高任职年龄的，须经理事会表决通过，报登记管理机关批准同意后，方可任职。</w:t>
      </w:r>
      <w:r w:rsidRPr="00693A14">
        <w:rPr>
          <w:rFonts w:ascii="宋体" w:eastAsia="宋体" w:hAnsi="宋体" w:cs="Arial"/>
          <w:color w:val="333333"/>
          <w:kern w:val="0"/>
          <w:szCs w:val="21"/>
        </w:rPr>
        <w:br/>
        <w:t>第三十条  本会理事长、副理事长、秘书长每届任期与理事会的届期相同，连任一般不超过两届。因特殊情况需延长任期的，须经理事会表决通过，报登记管理机关批准同意后，方可任职。</w:t>
      </w:r>
      <w:r w:rsidRPr="00693A14">
        <w:rPr>
          <w:rFonts w:ascii="宋体" w:eastAsia="宋体" w:hAnsi="宋体" w:cs="Arial"/>
          <w:color w:val="333333"/>
          <w:kern w:val="0"/>
          <w:szCs w:val="21"/>
        </w:rPr>
        <w:br/>
        <w:t>第三十一条  有下列情形之一的人员，不能担任本会负责人：</w:t>
      </w:r>
      <w:r w:rsidRPr="00693A14">
        <w:rPr>
          <w:rFonts w:ascii="宋体" w:eastAsia="宋体" w:hAnsi="宋体" w:cs="Arial"/>
          <w:color w:val="333333"/>
          <w:kern w:val="0"/>
          <w:szCs w:val="21"/>
        </w:rPr>
        <w:br/>
        <w:t>（一）因犯罪被判处管制、拘役或者有期徒刑，刑期执行完毕之日起未逾5年的；</w:t>
      </w:r>
      <w:r w:rsidRPr="00693A14">
        <w:rPr>
          <w:rFonts w:ascii="宋体" w:eastAsia="宋体" w:hAnsi="宋体" w:cs="Arial"/>
          <w:color w:val="333333"/>
          <w:kern w:val="0"/>
          <w:szCs w:val="21"/>
        </w:rPr>
        <w:br/>
        <w:t>（二）因犯罪被判处剥夺政治权利正在执行期间或者曾经被判处剥夺政治权利的；</w:t>
      </w:r>
      <w:r w:rsidRPr="00693A14">
        <w:rPr>
          <w:rFonts w:ascii="宋体" w:eastAsia="宋体" w:hAnsi="宋体" w:cs="Arial"/>
          <w:color w:val="333333"/>
          <w:kern w:val="0"/>
          <w:szCs w:val="21"/>
        </w:rPr>
        <w:br/>
        <w:t>（三）曾在因违法被撤销登记的社会团体中担任负责人的，且对该社会团体的违法行为负有个人责任，自该社会团体被撤销之日起未逾5年的；</w:t>
      </w:r>
      <w:r w:rsidRPr="00693A14">
        <w:rPr>
          <w:rFonts w:ascii="宋体" w:eastAsia="宋体" w:hAnsi="宋体" w:cs="Arial"/>
          <w:color w:val="333333"/>
          <w:kern w:val="0"/>
          <w:szCs w:val="21"/>
        </w:rPr>
        <w:br/>
      </w:r>
      <w:r w:rsidRPr="00693A14">
        <w:rPr>
          <w:rFonts w:ascii="宋体" w:eastAsia="宋体" w:hAnsi="宋体" w:cs="Arial"/>
          <w:color w:val="333333"/>
          <w:kern w:val="0"/>
          <w:szCs w:val="21"/>
        </w:rPr>
        <w:lastRenderedPageBreak/>
        <w:t>（四）不具有完全民事行为能力的。</w:t>
      </w:r>
      <w:r w:rsidRPr="00693A14">
        <w:rPr>
          <w:rFonts w:ascii="宋体" w:eastAsia="宋体" w:hAnsi="宋体" w:cs="Arial"/>
          <w:color w:val="333333"/>
          <w:kern w:val="0"/>
          <w:szCs w:val="21"/>
        </w:rPr>
        <w:br/>
        <w:t>第三十二条  本会理事长行使下列职权：</w:t>
      </w:r>
      <w:r w:rsidRPr="00693A14">
        <w:rPr>
          <w:rFonts w:ascii="宋体" w:eastAsia="宋体" w:hAnsi="宋体" w:cs="Arial"/>
          <w:color w:val="333333"/>
          <w:kern w:val="0"/>
          <w:szCs w:val="21"/>
        </w:rPr>
        <w:br/>
        <w:t>（一）召集和主持理事会会议；</w:t>
      </w:r>
      <w:r w:rsidRPr="00693A14">
        <w:rPr>
          <w:rFonts w:ascii="宋体" w:eastAsia="宋体" w:hAnsi="宋体" w:cs="Arial"/>
          <w:color w:val="333333"/>
          <w:kern w:val="0"/>
          <w:szCs w:val="21"/>
        </w:rPr>
        <w:br/>
        <w:t>（二）检查会员代表大会、理事会决议的落实情况；</w:t>
      </w:r>
      <w:r w:rsidRPr="00693A14">
        <w:rPr>
          <w:rFonts w:ascii="宋体" w:eastAsia="宋体" w:hAnsi="宋体" w:cs="Arial"/>
          <w:color w:val="333333"/>
          <w:kern w:val="0"/>
          <w:szCs w:val="21"/>
        </w:rPr>
        <w:br/>
        <w:t>（三）根据章程决定有关重大事项。</w:t>
      </w:r>
      <w:r w:rsidRPr="00693A14">
        <w:rPr>
          <w:rFonts w:ascii="宋体" w:eastAsia="宋体" w:hAnsi="宋体" w:cs="Arial"/>
          <w:color w:val="333333"/>
          <w:kern w:val="0"/>
          <w:szCs w:val="21"/>
        </w:rPr>
        <w:br/>
        <w:t>第三十三条  秘书长在理事长领导下开展工作，主要职责是：</w:t>
      </w:r>
      <w:r w:rsidRPr="00693A14">
        <w:rPr>
          <w:rFonts w:ascii="宋体" w:eastAsia="宋体" w:hAnsi="宋体" w:cs="Arial"/>
          <w:color w:val="333333"/>
          <w:kern w:val="0"/>
          <w:szCs w:val="21"/>
        </w:rPr>
        <w:br/>
        <w:t>（一）主持协会办事机构开展日常工作；</w:t>
      </w:r>
      <w:r w:rsidRPr="00693A14">
        <w:rPr>
          <w:rFonts w:ascii="宋体" w:eastAsia="宋体" w:hAnsi="宋体" w:cs="Arial"/>
          <w:color w:val="333333"/>
          <w:kern w:val="0"/>
          <w:szCs w:val="21"/>
        </w:rPr>
        <w:br/>
        <w:t>（二）负责理事会和理事长办公会决议的贯彻落实；</w:t>
      </w:r>
      <w:r w:rsidRPr="00693A14">
        <w:rPr>
          <w:rFonts w:ascii="宋体" w:eastAsia="宋体" w:hAnsi="宋体" w:cs="Arial"/>
          <w:color w:val="333333"/>
          <w:kern w:val="0"/>
          <w:szCs w:val="21"/>
        </w:rPr>
        <w:br/>
        <w:t>（三）组织编制协会中长期发展规划、年度计划，以及财务预算，并负责组织实施；</w:t>
      </w:r>
      <w:r w:rsidRPr="00693A14">
        <w:rPr>
          <w:rFonts w:ascii="宋体" w:eastAsia="宋体" w:hAnsi="宋体" w:cs="Arial"/>
          <w:color w:val="333333"/>
          <w:kern w:val="0"/>
          <w:szCs w:val="21"/>
        </w:rPr>
        <w:br/>
        <w:t>（四）拟定协会各项管理制度，并负责组织实施；</w:t>
      </w:r>
      <w:r w:rsidRPr="00693A14">
        <w:rPr>
          <w:rFonts w:ascii="宋体" w:eastAsia="宋体" w:hAnsi="宋体" w:cs="Arial"/>
          <w:color w:val="333333"/>
          <w:kern w:val="0"/>
          <w:szCs w:val="21"/>
        </w:rPr>
        <w:br/>
        <w:t>（五）协调各分支机构、代表机构、实体机构开展工作；</w:t>
      </w:r>
      <w:r w:rsidRPr="00693A14">
        <w:rPr>
          <w:rFonts w:ascii="宋体" w:eastAsia="宋体" w:hAnsi="宋体" w:cs="Arial"/>
          <w:color w:val="333333"/>
          <w:kern w:val="0"/>
          <w:szCs w:val="21"/>
        </w:rPr>
        <w:br/>
        <w:t>（六）代表本会签署有关重要文件；</w:t>
      </w:r>
      <w:r w:rsidRPr="00693A14">
        <w:rPr>
          <w:rFonts w:ascii="宋体" w:eastAsia="宋体" w:hAnsi="宋体" w:cs="Arial"/>
          <w:color w:val="333333"/>
          <w:kern w:val="0"/>
          <w:szCs w:val="21"/>
        </w:rPr>
        <w:br/>
        <w:t>（七）提名副秘书长以及各办事机构、分支机构、代表机构和实体机构主要负责人，交理事会决定。决定办事机构、代表机构、实体机构专职工作人员的聘用；</w:t>
      </w:r>
      <w:r w:rsidRPr="00693A14">
        <w:rPr>
          <w:rFonts w:ascii="宋体" w:eastAsia="宋体" w:hAnsi="宋体" w:cs="Arial"/>
          <w:color w:val="333333"/>
          <w:kern w:val="0"/>
          <w:szCs w:val="21"/>
        </w:rPr>
        <w:br/>
        <w:t>（八）向理事长和理事会报告工作情况；</w:t>
      </w:r>
      <w:r w:rsidRPr="00693A14">
        <w:rPr>
          <w:rFonts w:ascii="宋体" w:eastAsia="宋体" w:hAnsi="宋体" w:cs="Arial"/>
          <w:color w:val="333333"/>
          <w:kern w:val="0"/>
          <w:szCs w:val="21"/>
        </w:rPr>
        <w:br/>
        <w:t>（九）处理协会领导交办事项。</w:t>
      </w:r>
      <w:r w:rsidRPr="00693A14">
        <w:rPr>
          <w:rFonts w:ascii="宋体" w:eastAsia="宋体" w:hAnsi="宋体" w:cs="Arial"/>
          <w:color w:val="333333"/>
          <w:kern w:val="0"/>
          <w:szCs w:val="21"/>
        </w:rPr>
        <w:br/>
        <w:t>第三十四条  本会设日常办事机构秘书处，处理本会日常事务性工作。</w:t>
      </w:r>
      <w:r w:rsidRPr="00693A14">
        <w:rPr>
          <w:rFonts w:ascii="宋体" w:eastAsia="宋体" w:hAnsi="宋体" w:cs="Arial"/>
          <w:color w:val="333333"/>
          <w:kern w:val="0"/>
          <w:szCs w:val="21"/>
        </w:rPr>
        <w:br/>
        <w:t>秘书长负责主持秘书处日常工作。</w:t>
      </w:r>
      <w:r w:rsidRPr="00693A14">
        <w:rPr>
          <w:rFonts w:ascii="宋体" w:eastAsia="宋体" w:hAnsi="宋体" w:cs="Arial"/>
          <w:color w:val="333333"/>
          <w:kern w:val="0"/>
          <w:szCs w:val="21"/>
        </w:rPr>
        <w:br/>
        <w:t>设立日常办事机构须经理事会同意，并报登记管理机关备案。</w:t>
      </w:r>
      <w:r w:rsidRPr="00693A14">
        <w:rPr>
          <w:rFonts w:ascii="宋体" w:eastAsia="宋体" w:hAnsi="宋体" w:cs="Arial"/>
          <w:color w:val="333333"/>
          <w:kern w:val="0"/>
          <w:szCs w:val="21"/>
        </w:rPr>
        <w:br/>
        <w:t>本会专职工作人员应当参加登记管理机关或行业主管部门组织的岗位培训，熟悉和了解社会团体法律、法规和政策，努力提高业务能力。</w:t>
      </w:r>
      <w:r w:rsidRPr="00693A14">
        <w:rPr>
          <w:rFonts w:ascii="宋体" w:eastAsia="宋体" w:hAnsi="宋体" w:cs="Arial"/>
          <w:color w:val="333333"/>
          <w:kern w:val="0"/>
          <w:szCs w:val="21"/>
        </w:rPr>
        <w:br/>
        <w:t>第三十五条  本会根据工作需要设立上海继续工程教育协会卫生继续教育分会。</w:t>
      </w:r>
      <w:r w:rsidRPr="00693A14">
        <w:rPr>
          <w:rFonts w:ascii="宋体" w:eastAsia="宋体" w:hAnsi="宋体" w:cs="Arial"/>
          <w:color w:val="333333"/>
          <w:kern w:val="0"/>
          <w:szCs w:val="21"/>
        </w:rPr>
        <w:br/>
        <w:t>第三十六条  根据工作及发展需要，协会可聘请名誉理事长和顾问指导工作。名誉理事长、顾问由理事会提名并经本人同意后聘任。</w:t>
      </w:r>
      <w:r w:rsidRPr="00693A14">
        <w:rPr>
          <w:rFonts w:ascii="宋体" w:eastAsia="宋体" w:hAnsi="宋体" w:cs="Arial"/>
          <w:color w:val="333333"/>
          <w:kern w:val="0"/>
          <w:szCs w:val="21"/>
        </w:rPr>
        <w:br/>
        <w:t>第三十七条  团体会员单位代表担任的理事，因故由其他人员替代的，须由</w:t>
      </w:r>
      <w:proofErr w:type="gramStart"/>
      <w:r w:rsidRPr="00693A14">
        <w:rPr>
          <w:rFonts w:ascii="宋体" w:eastAsia="宋体" w:hAnsi="宋体" w:cs="Arial"/>
          <w:color w:val="333333"/>
          <w:kern w:val="0"/>
          <w:szCs w:val="21"/>
        </w:rPr>
        <w:t>原团体</w:t>
      </w:r>
      <w:proofErr w:type="gramEnd"/>
      <w:r w:rsidRPr="00693A14">
        <w:rPr>
          <w:rFonts w:ascii="宋体" w:eastAsia="宋体" w:hAnsi="宋体" w:cs="Arial"/>
          <w:color w:val="333333"/>
          <w:kern w:val="0"/>
          <w:szCs w:val="21"/>
        </w:rPr>
        <w:t>会员单位提出递补意见，经协会理事会讨论通过后方能生效。</w:t>
      </w:r>
      <w:r w:rsidRPr="00693A14">
        <w:rPr>
          <w:rFonts w:ascii="宋体" w:eastAsia="宋体" w:hAnsi="宋体" w:cs="Arial"/>
          <w:color w:val="333333"/>
          <w:kern w:val="0"/>
          <w:szCs w:val="21"/>
        </w:rPr>
        <w:br/>
        <w:t>本会秘书处处理日常事务性工作。</w:t>
      </w:r>
      <w:r w:rsidRPr="00693A14">
        <w:rPr>
          <w:rFonts w:ascii="宋体" w:eastAsia="宋体" w:hAnsi="宋体" w:cs="Arial"/>
          <w:color w:val="333333"/>
          <w:kern w:val="0"/>
          <w:szCs w:val="21"/>
        </w:rPr>
        <w:br/>
        <w:t>第三十八条  本会专职工作人员应当参加登记管理机关或行业主管部门组织的岗位培训，熟悉和了解社会团体法律、法规和政策，努力提高业务能力。</w:t>
      </w:r>
    </w:p>
    <w:p w:rsidR="00045C04" w:rsidRPr="00693A14" w:rsidRDefault="00045C04" w:rsidP="00693A14">
      <w:pPr>
        <w:widowControl/>
        <w:shd w:val="clear" w:color="auto" w:fill="FFFFFF"/>
        <w:spacing w:before="100" w:beforeAutospacing="1" w:after="100" w:afterAutospacing="1" w:line="360" w:lineRule="auto"/>
        <w:jc w:val="left"/>
        <w:rPr>
          <w:rFonts w:ascii="宋体" w:eastAsia="宋体" w:hAnsi="宋体" w:cs="Arial"/>
          <w:color w:val="333333"/>
          <w:kern w:val="0"/>
          <w:szCs w:val="21"/>
        </w:rPr>
      </w:pPr>
      <w:r w:rsidRPr="00693A14">
        <w:rPr>
          <w:rFonts w:ascii="宋体" w:eastAsia="宋体" w:hAnsi="宋体" w:cs="Arial"/>
          <w:color w:val="333333"/>
          <w:kern w:val="0"/>
          <w:szCs w:val="21"/>
        </w:rPr>
        <w:lastRenderedPageBreak/>
        <w:t>第五章  财产的管理与使用</w:t>
      </w:r>
      <w:r w:rsidRPr="00693A14">
        <w:rPr>
          <w:rFonts w:ascii="宋体" w:eastAsia="宋体" w:hAnsi="宋体" w:cs="Arial"/>
          <w:color w:val="333333"/>
          <w:kern w:val="0"/>
          <w:szCs w:val="21"/>
        </w:rPr>
        <w:br/>
        <w:t>第三十九条  本会收入来源为：</w:t>
      </w:r>
      <w:r w:rsidRPr="00693A14">
        <w:rPr>
          <w:rFonts w:ascii="宋体" w:eastAsia="宋体" w:hAnsi="宋体" w:cs="Arial"/>
          <w:color w:val="333333"/>
          <w:kern w:val="0"/>
          <w:szCs w:val="21"/>
        </w:rPr>
        <w:br/>
        <w:t>（一）会员会费；</w:t>
      </w:r>
      <w:r w:rsidRPr="00693A14">
        <w:rPr>
          <w:rFonts w:ascii="宋体" w:eastAsia="宋体" w:hAnsi="宋体" w:cs="Arial"/>
          <w:color w:val="333333"/>
          <w:kern w:val="0"/>
          <w:szCs w:val="21"/>
        </w:rPr>
        <w:br/>
        <w:t>（二）团体和个人捐赠；</w:t>
      </w:r>
      <w:r w:rsidRPr="00693A14">
        <w:rPr>
          <w:rFonts w:ascii="宋体" w:eastAsia="宋体" w:hAnsi="宋体" w:cs="Arial"/>
          <w:color w:val="333333"/>
          <w:kern w:val="0"/>
          <w:szCs w:val="21"/>
        </w:rPr>
        <w:br/>
        <w:t>（三）政府资助；</w:t>
      </w:r>
      <w:r w:rsidRPr="00693A14">
        <w:rPr>
          <w:rFonts w:ascii="宋体" w:eastAsia="宋体" w:hAnsi="宋体" w:cs="Arial"/>
          <w:color w:val="333333"/>
          <w:kern w:val="0"/>
          <w:szCs w:val="21"/>
        </w:rPr>
        <w:br/>
        <w:t>（四）在核准的业务范围内开展活动或服务的收入；</w:t>
      </w:r>
      <w:r w:rsidRPr="00693A14">
        <w:rPr>
          <w:rFonts w:ascii="宋体" w:eastAsia="宋体" w:hAnsi="宋体" w:cs="Arial"/>
          <w:color w:val="333333"/>
          <w:kern w:val="0"/>
          <w:szCs w:val="21"/>
        </w:rPr>
        <w:br/>
        <w:t>（五）利息；</w:t>
      </w:r>
      <w:r w:rsidRPr="00693A14">
        <w:rPr>
          <w:rFonts w:ascii="宋体" w:eastAsia="宋体" w:hAnsi="宋体" w:cs="Arial"/>
          <w:color w:val="333333"/>
          <w:kern w:val="0"/>
          <w:szCs w:val="21"/>
        </w:rPr>
        <w:br/>
        <w:t>（六）其他合法收入。</w:t>
      </w:r>
      <w:r w:rsidRPr="00693A14">
        <w:rPr>
          <w:rFonts w:ascii="宋体" w:eastAsia="宋体" w:hAnsi="宋体" w:cs="Arial"/>
          <w:color w:val="333333"/>
          <w:kern w:val="0"/>
          <w:szCs w:val="21"/>
        </w:rPr>
        <w:br/>
        <w:t>第四十条  本会的收入及其使用情况应当向会员代表大会公布，接受会员代表大会的监督检查。</w:t>
      </w:r>
      <w:r w:rsidRPr="00693A14">
        <w:rPr>
          <w:rFonts w:ascii="宋体" w:eastAsia="宋体" w:hAnsi="宋体" w:cs="Arial"/>
          <w:color w:val="333333"/>
          <w:kern w:val="0"/>
          <w:szCs w:val="21"/>
        </w:rPr>
        <w:br/>
        <w:t>本会接受境外捐赠与资助的，应当将接受捐赠与资助及使用的情况向登记管理机关和行业主管部门报告。</w:t>
      </w:r>
      <w:r w:rsidRPr="00693A14">
        <w:rPr>
          <w:rFonts w:ascii="宋体" w:eastAsia="宋体" w:hAnsi="宋体" w:cs="Arial"/>
          <w:color w:val="333333"/>
          <w:kern w:val="0"/>
          <w:szCs w:val="21"/>
        </w:rPr>
        <w:br/>
        <w:t>第四十一条  本会按照国家有关规定及会员代表大会通过的会费标准收取会员会费。</w:t>
      </w:r>
      <w:r w:rsidRPr="00693A14">
        <w:rPr>
          <w:rFonts w:ascii="宋体" w:eastAsia="宋体" w:hAnsi="宋体" w:cs="Arial"/>
          <w:color w:val="333333"/>
          <w:kern w:val="0"/>
          <w:szCs w:val="21"/>
        </w:rPr>
        <w:br/>
        <w:t>第四十二条  本会经费必须用于本章程规定的业务范围和事业的发展，不得在会员中分配。对取得的应纳税收入及其有关的成本费用、损失应与免税收入及其有关的成本、费用、损失分别核算。</w:t>
      </w:r>
      <w:r w:rsidRPr="00693A14">
        <w:rPr>
          <w:rFonts w:ascii="宋体" w:eastAsia="宋体" w:hAnsi="宋体" w:cs="Arial"/>
          <w:color w:val="333333"/>
          <w:kern w:val="0"/>
          <w:szCs w:val="21"/>
        </w:rPr>
        <w:br/>
        <w:t>第四十三条  本会的财产及其</w:t>
      </w:r>
      <w:proofErr w:type="gramStart"/>
      <w:r w:rsidRPr="00693A14">
        <w:rPr>
          <w:rFonts w:ascii="宋体" w:eastAsia="宋体" w:hAnsi="宋体" w:cs="Arial"/>
          <w:color w:val="333333"/>
          <w:kern w:val="0"/>
          <w:szCs w:val="21"/>
        </w:rPr>
        <w:t>孳息不</w:t>
      </w:r>
      <w:proofErr w:type="gramEnd"/>
      <w:r w:rsidRPr="00693A14">
        <w:rPr>
          <w:rFonts w:ascii="宋体" w:eastAsia="宋体" w:hAnsi="宋体" w:cs="Arial"/>
          <w:color w:val="333333"/>
          <w:kern w:val="0"/>
          <w:szCs w:val="21"/>
        </w:rPr>
        <w:t>用于分配，但不包括合理的工资薪金支出。</w:t>
      </w:r>
      <w:r w:rsidRPr="00693A14">
        <w:rPr>
          <w:rFonts w:ascii="宋体" w:eastAsia="宋体" w:hAnsi="宋体" w:cs="Arial"/>
          <w:color w:val="333333"/>
          <w:kern w:val="0"/>
          <w:szCs w:val="21"/>
        </w:rPr>
        <w:br/>
        <w:t>本会专职工作人员的工资、福利待遇等开支控制在规定的比例内，</w:t>
      </w:r>
      <w:proofErr w:type="gramStart"/>
      <w:r w:rsidRPr="00693A14">
        <w:rPr>
          <w:rFonts w:ascii="宋体" w:eastAsia="宋体" w:hAnsi="宋体" w:cs="Arial"/>
          <w:color w:val="333333"/>
          <w:kern w:val="0"/>
          <w:szCs w:val="21"/>
        </w:rPr>
        <w:t>不</w:t>
      </w:r>
      <w:proofErr w:type="gramEnd"/>
      <w:r w:rsidRPr="00693A14">
        <w:rPr>
          <w:rFonts w:ascii="宋体" w:eastAsia="宋体" w:hAnsi="宋体" w:cs="Arial"/>
          <w:color w:val="333333"/>
          <w:kern w:val="0"/>
          <w:szCs w:val="21"/>
        </w:rPr>
        <w:t>变相分配本会的财产，其中，工作人员平均工资薪金水平不得超过上年度税务登记所在地人均工资水平的两倍，工作人员的福利按照国家规定执行。具体由理事会按照国家相应的政策规定制定执行，从本会收入中支付。</w:t>
      </w:r>
      <w:r w:rsidRPr="00693A14">
        <w:rPr>
          <w:rFonts w:ascii="宋体" w:eastAsia="宋体" w:hAnsi="宋体" w:cs="Arial"/>
          <w:color w:val="333333"/>
          <w:kern w:val="0"/>
          <w:szCs w:val="21"/>
        </w:rPr>
        <w:br/>
        <w:t>第四十四条  本会的资产，任何单位、个人不得侵占、私分和挪用。</w:t>
      </w:r>
      <w:r w:rsidRPr="00693A14">
        <w:rPr>
          <w:rFonts w:ascii="宋体" w:eastAsia="宋体" w:hAnsi="宋体" w:cs="Arial"/>
          <w:color w:val="333333"/>
          <w:kern w:val="0"/>
          <w:szCs w:val="21"/>
        </w:rPr>
        <w:br/>
        <w:t>资助人对投入本会的财产不保留或者享有任何财产权利。</w:t>
      </w:r>
      <w:r w:rsidRPr="00693A14">
        <w:rPr>
          <w:rFonts w:ascii="宋体" w:eastAsia="宋体" w:hAnsi="宋体" w:cs="Arial"/>
          <w:color w:val="333333"/>
          <w:kern w:val="0"/>
          <w:szCs w:val="21"/>
        </w:rPr>
        <w:br/>
        <w:t>第四十五条  本会执行《民间非营利组织会计制度》，依法进行会计核算、建立健全内部会计监督制度，保证会计资料合法、真实、准确、完整。</w:t>
      </w:r>
      <w:r w:rsidRPr="00693A14">
        <w:rPr>
          <w:rFonts w:ascii="宋体" w:eastAsia="宋体" w:hAnsi="宋体" w:cs="Arial"/>
          <w:color w:val="333333"/>
          <w:kern w:val="0"/>
          <w:szCs w:val="21"/>
        </w:rPr>
        <w:br/>
        <w:t>第四十六条  本会接受税务、会计主管部门依法实施的税务监督和会计监督。</w:t>
      </w:r>
      <w:r w:rsidRPr="00693A14">
        <w:rPr>
          <w:rFonts w:ascii="宋体" w:eastAsia="宋体" w:hAnsi="宋体" w:cs="Arial"/>
          <w:color w:val="333333"/>
          <w:kern w:val="0"/>
          <w:szCs w:val="21"/>
        </w:rPr>
        <w:br/>
        <w:t>第四十七条  本会配备具有专业资格的会计人员。会计不得兼任出纳。会计人员必须进行会计核算，实行会计监督。会计人员调动工作或离职时，必须与接管人员办清交接手续。</w:t>
      </w:r>
      <w:r w:rsidRPr="00693A14">
        <w:rPr>
          <w:rFonts w:ascii="宋体" w:eastAsia="宋体" w:hAnsi="宋体" w:cs="Arial"/>
          <w:color w:val="333333"/>
          <w:kern w:val="0"/>
          <w:szCs w:val="21"/>
        </w:rPr>
        <w:br/>
        <w:t>第四十八条  本会专职工作人员的工资和保险、福利待遇，根据国家有关规定执行。</w:t>
      </w:r>
      <w:r w:rsidRPr="00693A14">
        <w:rPr>
          <w:rFonts w:ascii="宋体" w:eastAsia="宋体" w:hAnsi="宋体" w:cs="Arial"/>
          <w:color w:val="333333"/>
          <w:kern w:val="0"/>
          <w:szCs w:val="21"/>
        </w:rPr>
        <w:br/>
        <w:t>第四十九条  本会每年1月1日至12月31日为业务及会计年度，每年3月31日前，理事</w:t>
      </w:r>
      <w:r w:rsidRPr="00693A14">
        <w:rPr>
          <w:rFonts w:ascii="宋体" w:eastAsia="宋体" w:hAnsi="宋体" w:cs="Arial"/>
          <w:color w:val="333333"/>
          <w:kern w:val="0"/>
          <w:szCs w:val="21"/>
        </w:rPr>
        <w:lastRenderedPageBreak/>
        <w:t>会对下列事项进行审定：</w:t>
      </w:r>
      <w:r w:rsidRPr="00693A14">
        <w:rPr>
          <w:rFonts w:ascii="宋体" w:eastAsia="宋体" w:hAnsi="宋体" w:cs="Arial"/>
          <w:color w:val="333333"/>
          <w:kern w:val="0"/>
          <w:szCs w:val="21"/>
        </w:rPr>
        <w:br/>
        <w:t>（一）上年度业务报告及经费收支决算；</w:t>
      </w:r>
      <w:r w:rsidRPr="00693A14">
        <w:rPr>
          <w:rFonts w:ascii="宋体" w:eastAsia="宋体" w:hAnsi="宋体" w:cs="Arial"/>
          <w:color w:val="333333"/>
          <w:kern w:val="0"/>
          <w:szCs w:val="21"/>
        </w:rPr>
        <w:br/>
        <w:t>（二）本年度业务计划及经费收支预算；</w:t>
      </w:r>
      <w:r w:rsidRPr="00693A14">
        <w:rPr>
          <w:rFonts w:ascii="宋体" w:eastAsia="宋体" w:hAnsi="宋体" w:cs="Arial"/>
          <w:color w:val="333333"/>
          <w:kern w:val="0"/>
          <w:szCs w:val="21"/>
        </w:rPr>
        <w:br/>
        <w:t>（三）财产清册。</w:t>
      </w:r>
      <w:r w:rsidRPr="00693A14">
        <w:rPr>
          <w:rFonts w:ascii="宋体" w:eastAsia="宋体" w:hAnsi="宋体" w:cs="Arial"/>
          <w:color w:val="333333"/>
          <w:kern w:val="0"/>
          <w:szCs w:val="21"/>
        </w:rPr>
        <w:br/>
        <w:t>第五十条  本会进行换届、更换法定代表人以及清算，应当进行财务审计，并报送登记管理机关。本会注销清算前，应当进行歇业财务审计。</w:t>
      </w:r>
      <w:r w:rsidRPr="00693A14">
        <w:rPr>
          <w:rFonts w:ascii="宋体" w:eastAsia="宋体" w:hAnsi="宋体" w:cs="Arial"/>
          <w:color w:val="333333"/>
          <w:kern w:val="0"/>
          <w:szCs w:val="21"/>
        </w:rPr>
        <w:br/>
        <w:t>第五十一条  本会按照《社会团体登记管理条例》规定接受登记管理机关组织的年度检查。</w:t>
      </w:r>
      <w:r w:rsidRPr="00693A14">
        <w:rPr>
          <w:rFonts w:ascii="宋体" w:eastAsia="宋体" w:hAnsi="宋体" w:cs="Arial"/>
          <w:color w:val="333333"/>
          <w:kern w:val="0"/>
          <w:szCs w:val="21"/>
        </w:rPr>
        <w:br/>
        <w:t>本会按照登记管理机关重大事项报告的相关要求和指引，履行报告义务。</w:t>
      </w:r>
      <w:r w:rsidRPr="00693A14">
        <w:rPr>
          <w:rFonts w:ascii="宋体" w:eastAsia="宋体" w:hAnsi="宋体" w:cs="Arial"/>
          <w:color w:val="333333"/>
          <w:kern w:val="0"/>
          <w:szCs w:val="21"/>
        </w:rPr>
        <w:br/>
        <w:t>本会按照登记管理机关信息公开的相关要求，履行信息公开义务。</w:t>
      </w:r>
    </w:p>
    <w:p w:rsidR="00045C04" w:rsidRPr="00693A14" w:rsidRDefault="00045C04" w:rsidP="00693A14">
      <w:pPr>
        <w:widowControl/>
        <w:shd w:val="clear" w:color="auto" w:fill="FFFFFF"/>
        <w:spacing w:before="100" w:beforeAutospacing="1" w:after="100" w:afterAutospacing="1" w:line="360" w:lineRule="auto"/>
        <w:jc w:val="left"/>
        <w:rPr>
          <w:rFonts w:ascii="宋体" w:eastAsia="宋体" w:hAnsi="宋体" w:cs="Arial"/>
          <w:color w:val="333333"/>
          <w:kern w:val="0"/>
          <w:szCs w:val="21"/>
        </w:rPr>
      </w:pPr>
      <w:r w:rsidRPr="00693A14">
        <w:rPr>
          <w:rFonts w:ascii="宋体" w:eastAsia="宋体" w:hAnsi="宋体" w:cs="Arial"/>
          <w:color w:val="333333"/>
          <w:kern w:val="0"/>
          <w:szCs w:val="21"/>
        </w:rPr>
        <w:t>第六章  终止和剩余财产处理</w:t>
      </w:r>
      <w:r w:rsidRPr="00693A14">
        <w:rPr>
          <w:rFonts w:ascii="宋体" w:eastAsia="宋体" w:hAnsi="宋体" w:cs="Arial"/>
          <w:color w:val="333333"/>
          <w:kern w:val="0"/>
          <w:szCs w:val="21"/>
        </w:rPr>
        <w:br/>
        <w:t>第五十二条  本会有以下情形之一，应当终止：</w:t>
      </w:r>
      <w:r w:rsidRPr="00693A14">
        <w:rPr>
          <w:rFonts w:ascii="宋体" w:eastAsia="宋体" w:hAnsi="宋体" w:cs="Arial"/>
          <w:color w:val="333333"/>
          <w:kern w:val="0"/>
          <w:szCs w:val="21"/>
        </w:rPr>
        <w:br/>
        <w:t>（一）完成章程规定的宗旨的；</w:t>
      </w:r>
      <w:r w:rsidRPr="00693A14">
        <w:rPr>
          <w:rFonts w:ascii="宋体" w:eastAsia="宋体" w:hAnsi="宋体" w:cs="Arial"/>
          <w:color w:val="333333"/>
          <w:kern w:val="0"/>
          <w:szCs w:val="21"/>
        </w:rPr>
        <w:br/>
        <w:t>（二）决议解散的；</w:t>
      </w:r>
      <w:r w:rsidRPr="00693A14">
        <w:rPr>
          <w:rFonts w:ascii="宋体" w:eastAsia="宋体" w:hAnsi="宋体" w:cs="Arial"/>
          <w:color w:val="333333"/>
          <w:kern w:val="0"/>
          <w:szCs w:val="21"/>
        </w:rPr>
        <w:br/>
        <w:t>（三）发生分立、合并的；</w:t>
      </w:r>
      <w:r w:rsidRPr="00693A14">
        <w:rPr>
          <w:rFonts w:ascii="宋体" w:eastAsia="宋体" w:hAnsi="宋体" w:cs="Arial"/>
          <w:color w:val="333333"/>
          <w:kern w:val="0"/>
          <w:szCs w:val="21"/>
        </w:rPr>
        <w:br/>
        <w:t>（四）由于其他原因终止的。</w:t>
      </w:r>
      <w:r w:rsidRPr="00693A14">
        <w:rPr>
          <w:rFonts w:ascii="宋体" w:eastAsia="宋体" w:hAnsi="宋体" w:cs="Arial"/>
          <w:color w:val="333333"/>
          <w:kern w:val="0"/>
          <w:szCs w:val="21"/>
        </w:rPr>
        <w:br/>
        <w:t>第五十三条  本会终止，应由理事会提出终止动议，经会员代表大会表决通过后15日内，向登记管理机关报告。</w:t>
      </w:r>
      <w:r w:rsidRPr="00693A14">
        <w:rPr>
          <w:rFonts w:ascii="宋体" w:eastAsia="宋体" w:hAnsi="宋体" w:cs="Arial"/>
          <w:color w:val="333333"/>
          <w:kern w:val="0"/>
          <w:szCs w:val="21"/>
        </w:rPr>
        <w:br/>
        <w:t>第五十四条  本会终止前，应当在登记管理机关、行业主管部门的指导下成立清算组织，清理债权债务，处理善后事宜。清算期间，不开展清算以外的活动；自清算结束之日起15日内，提交法定代表人签署的注销登记申请书和清算报告书，向登记管理机关申请注销，完成注销登记后即为终止。</w:t>
      </w:r>
      <w:r w:rsidRPr="00693A14">
        <w:rPr>
          <w:rFonts w:ascii="宋体" w:eastAsia="宋体" w:hAnsi="宋体" w:cs="Arial"/>
          <w:color w:val="333333"/>
          <w:kern w:val="0"/>
          <w:szCs w:val="21"/>
        </w:rPr>
        <w:br/>
        <w:t>第五十五条  本会经登记管理机关办理注销登记手续后即为终止。</w:t>
      </w:r>
      <w:r w:rsidRPr="00693A14">
        <w:rPr>
          <w:rFonts w:ascii="宋体" w:eastAsia="宋体" w:hAnsi="宋体" w:cs="Arial"/>
          <w:color w:val="333333"/>
          <w:kern w:val="0"/>
          <w:szCs w:val="21"/>
        </w:rPr>
        <w:br/>
        <w:t>第五十六条  本会终止后的剩余财产，在登记管理机关的监督下，按照国家有关规定，用于与本团体宗旨相关的事业。</w:t>
      </w:r>
      <w:r w:rsidRPr="00693A14">
        <w:rPr>
          <w:rFonts w:ascii="宋体" w:eastAsia="宋体" w:hAnsi="宋体" w:cs="Arial"/>
          <w:color w:val="333333"/>
          <w:kern w:val="0"/>
          <w:szCs w:val="21"/>
        </w:rPr>
        <w:br/>
        <w:t> </w:t>
      </w:r>
      <w:r w:rsidRPr="00693A14">
        <w:rPr>
          <w:rFonts w:ascii="宋体" w:eastAsia="宋体" w:hAnsi="宋体" w:cs="Arial"/>
          <w:color w:val="333333"/>
          <w:kern w:val="0"/>
          <w:szCs w:val="21"/>
        </w:rPr>
        <w:br/>
        <w:t>第七章  附    则</w:t>
      </w:r>
      <w:r w:rsidRPr="00693A14">
        <w:rPr>
          <w:rFonts w:ascii="宋体" w:eastAsia="宋体" w:hAnsi="宋体" w:cs="Arial"/>
          <w:color w:val="333333"/>
          <w:kern w:val="0"/>
          <w:szCs w:val="21"/>
        </w:rPr>
        <w:br/>
        <w:t>第五十七条  本章程于2014年6月25日经第六次会员代表大会审议通过，于30日内，报登记管理机关核准。本章程规定如与国家法律、法规和政策不符，以国家法律、法规和政策为准。</w:t>
      </w:r>
      <w:r w:rsidRPr="00693A14">
        <w:rPr>
          <w:rFonts w:ascii="宋体" w:eastAsia="宋体" w:hAnsi="宋体" w:cs="Arial"/>
          <w:color w:val="333333"/>
          <w:kern w:val="0"/>
          <w:szCs w:val="21"/>
        </w:rPr>
        <w:br/>
      </w:r>
      <w:r w:rsidRPr="00693A14">
        <w:rPr>
          <w:rFonts w:ascii="宋体" w:eastAsia="宋体" w:hAnsi="宋体" w:cs="Arial"/>
          <w:color w:val="333333"/>
          <w:kern w:val="0"/>
          <w:szCs w:val="21"/>
        </w:rPr>
        <w:lastRenderedPageBreak/>
        <w:t>第五十八条  本章程的解释权属本会理事会。</w:t>
      </w:r>
      <w:r w:rsidRPr="00693A14">
        <w:rPr>
          <w:rFonts w:ascii="宋体" w:eastAsia="宋体" w:hAnsi="宋体" w:cs="Arial"/>
          <w:color w:val="333333"/>
          <w:kern w:val="0"/>
          <w:szCs w:val="21"/>
        </w:rPr>
        <w:br/>
        <w:t>第五十九条  本章程</w:t>
      </w:r>
      <w:proofErr w:type="gramStart"/>
      <w:r w:rsidRPr="00693A14">
        <w:rPr>
          <w:rFonts w:ascii="宋体" w:eastAsia="宋体" w:hAnsi="宋体" w:cs="Arial"/>
          <w:color w:val="333333"/>
          <w:kern w:val="0"/>
          <w:szCs w:val="21"/>
        </w:rPr>
        <w:t>自社会</w:t>
      </w:r>
      <w:proofErr w:type="gramEnd"/>
      <w:r w:rsidRPr="00693A14">
        <w:rPr>
          <w:rFonts w:ascii="宋体" w:eastAsia="宋体" w:hAnsi="宋体" w:cs="Arial"/>
          <w:color w:val="333333"/>
          <w:kern w:val="0"/>
          <w:szCs w:val="21"/>
        </w:rPr>
        <w:t>团体登记管理机关核准之日起生效。</w:t>
      </w:r>
    </w:p>
    <w:p w:rsidR="00F02636" w:rsidRDefault="00F02636"/>
    <w:sectPr w:rsidR="00F02636" w:rsidSect="00F026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874" w:rsidRDefault="00BC5874" w:rsidP="00045C04">
      <w:r>
        <w:separator/>
      </w:r>
    </w:p>
  </w:endnote>
  <w:endnote w:type="continuationSeparator" w:id="0">
    <w:p w:rsidR="00BC5874" w:rsidRDefault="00BC5874" w:rsidP="00045C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874" w:rsidRDefault="00BC5874" w:rsidP="00045C04">
      <w:r>
        <w:separator/>
      </w:r>
    </w:p>
  </w:footnote>
  <w:footnote w:type="continuationSeparator" w:id="0">
    <w:p w:rsidR="00BC5874" w:rsidRDefault="00BC5874" w:rsidP="00045C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5C04"/>
    <w:rsid w:val="000069B1"/>
    <w:rsid w:val="00045C04"/>
    <w:rsid w:val="000E5A2C"/>
    <w:rsid w:val="00113ABA"/>
    <w:rsid w:val="00693A14"/>
    <w:rsid w:val="00743866"/>
    <w:rsid w:val="00777393"/>
    <w:rsid w:val="00BC5874"/>
    <w:rsid w:val="00F026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6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5C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5C04"/>
    <w:rPr>
      <w:sz w:val="18"/>
      <w:szCs w:val="18"/>
    </w:rPr>
  </w:style>
  <w:style w:type="paragraph" w:styleId="a4">
    <w:name w:val="footer"/>
    <w:basedOn w:val="a"/>
    <w:link w:val="Char0"/>
    <w:uiPriority w:val="99"/>
    <w:semiHidden/>
    <w:unhideWhenUsed/>
    <w:rsid w:val="00045C0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45C04"/>
    <w:rPr>
      <w:sz w:val="18"/>
      <w:szCs w:val="18"/>
    </w:rPr>
  </w:style>
  <w:style w:type="paragraph" w:styleId="a5">
    <w:name w:val="Normal (Web)"/>
    <w:basedOn w:val="a"/>
    <w:uiPriority w:val="99"/>
    <w:semiHidden/>
    <w:unhideWhenUsed/>
    <w:rsid w:val="00045C0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22488158">
      <w:bodyDiv w:val="1"/>
      <w:marLeft w:val="0"/>
      <w:marRight w:val="0"/>
      <w:marTop w:val="0"/>
      <w:marBottom w:val="0"/>
      <w:divBdr>
        <w:top w:val="none" w:sz="0" w:space="0" w:color="auto"/>
        <w:left w:val="none" w:sz="0" w:space="0" w:color="auto"/>
        <w:bottom w:val="none" w:sz="0" w:space="0" w:color="auto"/>
        <w:right w:val="none" w:sz="0" w:space="0" w:color="auto"/>
      </w:divBdr>
      <w:divsChild>
        <w:div w:id="161511186">
          <w:marLeft w:val="0"/>
          <w:marRight w:val="0"/>
          <w:marTop w:val="300"/>
          <w:marBottom w:val="150"/>
          <w:divBdr>
            <w:top w:val="none" w:sz="0" w:space="0" w:color="auto"/>
            <w:left w:val="none" w:sz="0" w:space="0" w:color="auto"/>
            <w:bottom w:val="none" w:sz="0" w:space="0" w:color="auto"/>
            <w:right w:val="none" w:sz="0" w:space="0" w:color="auto"/>
          </w:divBdr>
          <w:divsChild>
            <w:div w:id="359160682">
              <w:marLeft w:val="0"/>
              <w:marRight w:val="0"/>
              <w:marTop w:val="0"/>
              <w:marBottom w:val="0"/>
              <w:divBdr>
                <w:top w:val="none" w:sz="0" w:space="0" w:color="auto"/>
                <w:left w:val="none" w:sz="0" w:space="0" w:color="auto"/>
                <w:bottom w:val="none" w:sz="0" w:space="0" w:color="auto"/>
                <w:right w:val="none" w:sz="0" w:space="0" w:color="auto"/>
              </w:divBdr>
            </w:div>
          </w:divsChild>
        </w:div>
        <w:div w:id="488600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907</Words>
  <Characters>5175</Characters>
  <Application>Microsoft Office Word</Application>
  <DocSecurity>0</DocSecurity>
  <Lines>43</Lines>
  <Paragraphs>12</Paragraphs>
  <ScaleCrop>false</ScaleCrop>
  <Company/>
  <LinksUpToDate>false</LinksUpToDate>
  <CharactersWithSpaces>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fanglv</dc:creator>
  <cp:keywords/>
  <dc:description/>
  <cp:lastModifiedBy>方吕(方吕:会签)</cp:lastModifiedBy>
  <cp:revision>4</cp:revision>
  <dcterms:created xsi:type="dcterms:W3CDTF">2018-01-29T02:00:00Z</dcterms:created>
  <dcterms:modified xsi:type="dcterms:W3CDTF">2018-01-29T08:25:00Z</dcterms:modified>
</cp:coreProperties>
</file>